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D3A43">
      <w:pPr>
        <w:pStyle w:val="8"/>
        <w:spacing w:before="163"/>
        <w:rPr>
          <w:rFonts w:ascii="Times New Roman"/>
          <w:sz w:val="24"/>
        </w:rPr>
      </w:pPr>
    </w:p>
    <w:p w14:paraId="2E7C29AC">
      <w:pPr>
        <w:pStyle w:val="2"/>
        <w:spacing w:line="360" w:lineRule="auto"/>
        <w:ind w:left="1607" w:right="1802" w:firstLine="0"/>
        <w:jc w:val="center"/>
      </w:pPr>
      <w:r>
        <w:t>PROCESO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GESTIÓN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FORMACIÓN</w:t>
      </w:r>
      <w:r>
        <w:rPr>
          <w:spacing w:val="-12"/>
        </w:rPr>
        <w:t xml:space="preserve"> </w:t>
      </w:r>
      <w:r>
        <w:t>PROFESIONAL</w:t>
      </w:r>
      <w:r>
        <w:rPr>
          <w:spacing w:val="-14"/>
        </w:rPr>
        <w:t xml:space="preserve"> </w:t>
      </w:r>
      <w:r>
        <w:t>INTEGRAL FORMATO GUÍA DE APRENDIZAJE</w:t>
      </w:r>
    </w:p>
    <w:p w14:paraId="40A1C53F">
      <w:pPr>
        <w:spacing w:line="360" w:lineRule="auto"/>
        <w:ind w:left="1606" w:right="1802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PROCESO</w:t>
      </w:r>
      <w:r>
        <w:rPr>
          <w:rFonts w:ascii="Calibri" w:hAnsi="Calibri"/>
          <w:b/>
          <w:spacing w:val="-13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</w:rPr>
        <w:t>GESTIÓN</w:t>
      </w:r>
      <w:r>
        <w:rPr>
          <w:rFonts w:ascii="Calibri" w:hAnsi="Calibri"/>
          <w:b/>
          <w:spacing w:val="-13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</w:rPr>
        <w:t>FORMACIÓN</w:t>
      </w:r>
      <w:r>
        <w:rPr>
          <w:rFonts w:ascii="Calibri" w:hAnsi="Calibri"/>
          <w:b/>
          <w:spacing w:val="-13"/>
        </w:rPr>
        <w:t xml:space="preserve"> </w:t>
      </w:r>
      <w:r>
        <w:rPr>
          <w:rFonts w:ascii="Calibri" w:hAnsi="Calibri"/>
          <w:b/>
        </w:rPr>
        <w:t>PROFESIONAL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</w:rPr>
        <w:t>INTEGRAL FORMATO GUÍA DE APRENDIZAJE</w:t>
      </w:r>
    </w:p>
    <w:p w14:paraId="4A71558D">
      <w:pPr>
        <w:pStyle w:val="8"/>
        <w:spacing w:before="233"/>
        <w:rPr>
          <w:rFonts w:ascii="Calibri"/>
          <w:b/>
          <w:sz w:val="22"/>
        </w:rPr>
      </w:pPr>
    </w:p>
    <w:p w14:paraId="43277F67">
      <w:pPr>
        <w:pStyle w:val="3"/>
        <w:numPr>
          <w:ilvl w:val="0"/>
          <w:numId w:val="1"/>
        </w:numPr>
        <w:tabs>
          <w:tab w:val="left" w:pos="837"/>
        </w:tabs>
        <w:ind w:left="837" w:hanging="357"/>
      </w:pPr>
      <w:r>
        <w:t>IDENTIFICACIÓN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GUÍA</w:t>
      </w:r>
      <w:r>
        <w:rPr>
          <w:spacing w:val="-13"/>
        </w:rPr>
        <w:t xml:space="preserve"> </w:t>
      </w:r>
      <w:r>
        <w:t>DE</w:t>
      </w:r>
      <w:r>
        <w:rPr>
          <w:spacing w:val="-2"/>
        </w:rPr>
        <w:t xml:space="preserve"> APRENDIZAJE</w:t>
      </w:r>
    </w:p>
    <w:p w14:paraId="739D3EA4">
      <w:pPr>
        <w:pStyle w:val="8"/>
        <w:spacing w:before="77"/>
        <w:rPr>
          <w:rFonts w:ascii="Arial"/>
          <w:b/>
        </w:rPr>
      </w:pPr>
    </w:p>
    <w:p w14:paraId="4A975E6B">
      <w:pPr>
        <w:keepNext w:val="0"/>
        <w:keepLines w:val="0"/>
        <w:widowControl/>
        <w:suppressLineNumbers w:val="0"/>
        <w:jc w:val="left"/>
      </w:pPr>
      <w:r>
        <w:rPr>
          <w:sz w:val="20"/>
        </w:rPr>
        <w:t>Denominación</w:t>
      </w:r>
      <w:r>
        <w:rPr>
          <w:spacing w:val="29"/>
          <w:sz w:val="20"/>
        </w:rPr>
        <w:t xml:space="preserve"> </w:t>
      </w:r>
      <w:r>
        <w:rPr>
          <w:sz w:val="20"/>
        </w:rPr>
        <w:t>del</w:t>
      </w:r>
      <w:r>
        <w:rPr>
          <w:spacing w:val="30"/>
          <w:sz w:val="20"/>
        </w:rPr>
        <w:t xml:space="preserve"> </w:t>
      </w:r>
      <w:r>
        <w:rPr>
          <w:sz w:val="20"/>
        </w:rPr>
        <w:t>Programa</w:t>
      </w:r>
      <w:r>
        <w:rPr>
          <w:spacing w:val="31"/>
          <w:sz w:val="20"/>
        </w:rPr>
        <w:t xml:space="preserve"> </w:t>
      </w:r>
      <w:r>
        <w:rPr>
          <w:sz w:val="20"/>
        </w:rPr>
        <w:t>de</w:t>
      </w:r>
      <w:r>
        <w:rPr>
          <w:spacing w:val="30"/>
          <w:sz w:val="20"/>
        </w:rPr>
        <w:t xml:space="preserve"> </w:t>
      </w:r>
      <w:r>
        <w:rPr>
          <w:sz w:val="20"/>
        </w:rPr>
        <w:t>Formación:</w:t>
      </w:r>
      <w:r>
        <w:rPr>
          <w:rFonts w:hint="default"/>
          <w:sz w:val="20"/>
          <w:lang w:val="es-MX"/>
        </w:rPr>
        <w:t xml:space="preserve"> </w:t>
      </w:r>
      <w:r>
        <w:rPr>
          <w:rFonts w:ascii="Helvetica" w:hAnsi="Helvetica" w:eastAsia="Helvetica" w:cs="Helvetica"/>
          <w:color w:val="000000"/>
          <w:kern w:val="0"/>
          <w:sz w:val="16"/>
          <w:szCs w:val="16"/>
          <w:lang w:val="en-US" w:eastAsia="zh-CN" w:bidi="ar"/>
        </w:rPr>
        <w:t>AJUSTE PRIMARIO EN MAQUINAS DOMESTICAS DE CONFECCION.</w:t>
      </w:r>
    </w:p>
    <w:p w14:paraId="7E61921E">
      <w:pPr>
        <w:pStyle w:val="12"/>
        <w:numPr>
          <w:ilvl w:val="1"/>
          <w:numId w:val="1"/>
        </w:numPr>
        <w:tabs>
          <w:tab w:val="left" w:pos="840"/>
        </w:tabs>
        <w:rPr>
          <w:sz w:val="16"/>
        </w:rPr>
      </w:pPr>
    </w:p>
    <w:p w14:paraId="2CAA3E8D">
      <w:pPr>
        <w:pStyle w:val="12"/>
        <w:numPr>
          <w:ilvl w:val="1"/>
          <w:numId w:val="1"/>
        </w:numPr>
        <w:tabs>
          <w:tab w:val="left" w:pos="840"/>
        </w:tabs>
        <w:spacing w:before="21"/>
        <w:rPr>
          <w:sz w:val="20"/>
        </w:rPr>
      </w:pPr>
      <w:r>
        <w:rPr>
          <w:sz w:val="20"/>
        </w:rPr>
        <w:t>Código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Programa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Formación:</w:t>
      </w:r>
      <w:r>
        <w:rPr>
          <w:rFonts w:hint="default"/>
          <w:sz w:val="20"/>
          <w:lang w:val="es-MX"/>
        </w:rPr>
        <w:t xml:space="preserve">83720021 </w:t>
      </w:r>
      <w:r>
        <w:rPr>
          <w:sz w:val="20"/>
        </w:rPr>
        <w:t>V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1</w:t>
      </w:r>
    </w:p>
    <w:p w14:paraId="6986574B">
      <w:pPr>
        <w:pStyle w:val="12"/>
        <w:numPr>
          <w:ilvl w:val="1"/>
          <w:numId w:val="1"/>
        </w:numPr>
        <w:tabs>
          <w:tab w:val="left" w:pos="840"/>
        </w:tabs>
        <w:spacing w:before="31"/>
        <w:rPr>
          <w:sz w:val="16"/>
        </w:rPr>
      </w:pPr>
      <w:r>
        <w:rPr>
          <w:sz w:val="20"/>
        </w:rPr>
        <w:t>Nombre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z w:val="20"/>
        </w:rPr>
        <w:t>Proyecto:</w:t>
      </w:r>
      <w:r>
        <w:rPr>
          <w:spacing w:val="-13"/>
          <w:sz w:val="20"/>
        </w:rPr>
        <w:t xml:space="preserve"> </w:t>
      </w:r>
      <w:r>
        <w:rPr>
          <w:spacing w:val="-5"/>
          <w:sz w:val="16"/>
        </w:rPr>
        <w:t>N/A</w:t>
      </w:r>
    </w:p>
    <w:p w14:paraId="52BAAFBD">
      <w:pPr>
        <w:pStyle w:val="12"/>
        <w:numPr>
          <w:ilvl w:val="1"/>
          <w:numId w:val="1"/>
        </w:numPr>
        <w:tabs>
          <w:tab w:val="left" w:pos="840"/>
        </w:tabs>
        <w:spacing w:before="31"/>
        <w:rPr>
          <w:sz w:val="20"/>
        </w:rPr>
      </w:pPr>
      <w:r>
        <w:rPr>
          <w:sz w:val="20"/>
        </w:rPr>
        <w:t>Fase</w:t>
      </w:r>
      <w:r>
        <w:rPr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Proyecto: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>N/A</w:t>
      </w:r>
    </w:p>
    <w:p w14:paraId="6EB44377">
      <w:pPr>
        <w:pStyle w:val="12"/>
        <w:numPr>
          <w:ilvl w:val="1"/>
          <w:numId w:val="1"/>
        </w:numPr>
        <w:tabs>
          <w:tab w:val="left" w:pos="840"/>
        </w:tabs>
        <w:spacing w:before="33"/>
        <w:rPr>
          <w:sz w:val="20"/>
        </w:rPr>
      </w:pPr>
      <w:r>
        <w:rPr>
          <w:spacing w:val="-2"/>
          <w:sz w:val="20"/>
        </w:rPr>
        <w:t>Actividad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Proyecto: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>N/A</w:t>
      </w:r>
    </w:p>
    <w:p w14:paraId="39E0FE70">
      <w:pPr>
        <w:pStyle w:val="8"/>
      </w:pPr>
    </w:p>
    <w:p w14:paraId="659FDB28">
      <w:pPr>
        <w:pStyle w:val="8"/>
      </w:pPr>
    </w:p>
    <w:p w14:paraId="338D8CF0">
      <w:pPr>
        <w:pStyle w:val="8"/>
      </w:pPr>
    </w:p>
    <w:p w14:paraId="2D3EA02D">
      <w:pPr>
        <w:pStyle w:val="8"/>
      </w:pPr>
    </w:p>
    <w:p w14:paraId="418F5E53">
      <w:pPr>
        <w:pStyle w:val="8"/>
      </w:pPr>
    </w:p>
    <w:p w14:paraId="65BF78C7">
      <w:pPr>
        <w:pStyle w:val="8"/>
        <w:spacing w:before="178"/>
      </w:pPr>
    </w:p>
    <w:p w14:paraId="669D04EA">
      <w:pPr>
        <w:pStyle w:val="12"/>
        <w:numPr>
          <w:ilvl w:val="1"/>
          <w:numId w:val="1"/>
        </w:numPr>
        <w:tabs>
          <w:tab w:val="left" w:pos="840"/>
        </w:tabs>
        <w:rPr>
          <w:sz w:val="20"/>
        </w:rPr>
      </w:pPr>
      <w:r>
        <w:rPr>
          <w:spacing w:val="-2"/>
          <w:sz w:val="20"/>
        </w:rPr>
        <w:t>Competencia:</w:t>
      </w:r>
    </w:p>
    <w:p w14:paraId="3959CC48">
      <w:pPr>
        <w:keepNext w:val="0"/>
        <w:keepLines w:val="0"/>
        <w:widowControl/>
        <w:suppressLineNumbers w:val="0"/>
        <w:ind w:firstLine="1900" w:firstLineChars="950"/>
        <w:jc w:val="left"/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s-MX" w:eastAsia="zh-CN" w:bidi="ar"/>
        </w:rPr>
      </w:pPr>
    </w:p>
    <w:p w14:paraId="23FDD53E">
      <w:pPr>
        <w:bidi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s-MX" w:eastAsia="zh-CN" w:bidi="ar"/>
        </w:rPr>
        <w:t>.R</w:t>
      </w:r>
      <w:r>
        <w:rPr>
          <w:rFonts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>eparar equipos según procedimiento y manuales técnicos</w:t>
      </w:r>
    </w:p>
    <w:p w14:paraId="7917F952">
      <w:pPr>
        <w:pStyle w:val="12"/>
        <w:numPr>
          <w:numId w:val="0"/>
        </w:numPr>
        <w:tabs>
          <w:tab w:val="left" w:pos="1838"/>
        </w:tabs>
        <w:spacing w:before="32"/>
        <w:ind w:left="1423" w:leftChars="0"/>
        <w:rPr>
          <w:sz w:val="20"/>
        </w:rPr>
      </w:pPr>
    </w:p>
    <w:p w14:paraId="144246A6">
      <w:pPr>
        <w:pStyle w:val="8"/>
        <w:spacing w:before="29"/>
      </w:pPr>
    </w:p>
    <w:p w14:paraId="17D2D8B1">
      <w:pPr>
        <w:pStyle w:val="12"/>
        <w:numPr>
          <w:ilvl w:val="1"/>
          <w:numId w:val="1"/>
        </w:numPr>
        <w:tabs>
          <w:tab w:val="left" w:pos="840"/>
        </w:tabs>
        <w:rPr>
          <w:sz w:val="20"/>
        </w:rPr>
      </w:pPr>
      <w:r>
        <w:rPr>
          <w:spacing w:val="-2"/>
          <w:sz w:val="20"/>
        </w:rPr>
        <w:t>Resultados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Aprendizaje</w:t>
      </w:r>
      <w:r>
        <w:rPr>
          <w:sz w:val="20"/>
        </w:rPr>
        <w:t xml:space="preserve"> </w:t>
      </w:r>
      <w:r>
        <w:rPr>
          <w:spacing w:val="-2"/>
          <w:sz w:val="20"/>
        </w:rPr>
        <w:t>Alcanzar:</w:t>
      </w:r>
    </w:p>
    <w:p w14:paraId="484B31DB">
      <w:pPr>
        <w:pStyle w:val="8"/>
        <w:spacing w:before="1"/>
      </w:pPr>
    </w:p>
    <w:p w14:paraId="5429533D">
      <w:pPr>
        <w:keepNext w:val="0"/>
        <w:keepLines w:val="0"/>
        <w:widowControl/>
        <w:suppressLineNumbers w:val="0"/>
        <w:jc w:val="left"/>
      </w:pPr>
      <w:r>
        <w:rPr>
          <w:rFonts w:hint="default"/>
          <w:sz w:val="20"/>
          <w:lang w:val="es-MX"/>
        </w:rPr>
        <w:t>.</w:t>
      </w:r>
      <w:r>
        <w:rPr>
          <w:rFonts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RA3 </w:t>
      </w:r>
    </w:p>
    <w:p w14:paraId="2C73C048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INSTALAR COMPLEMENTOS DE COSTURA EN MAQUINARIA DOMESTICA DE CONFECCIÓN DE ACUERDO CON </w:t>
      </w:r>
    </w:p>
    <w:p w14:paraId="62DDAA28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EL TIPO DE MATERIAL Y TIPOS DE OPERACIÓN. </w:t>
      </w:r>
    </w:p>
    <w:p w14:paraId="23259C9B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RA1 </w:t>
      </w:r>
    </w:p>
    <w:p w14:paraId="7BE4E71B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ACONDICIONAR LAS MÁQUINAS PLANA, FILETEADORA Y RECUBRIDORA DOMESTICAS SEGÚN MANUALES </w:t>
      </w:r>
    </w:p>
    <w:p w14:paraId="49DAF187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TÉCNICOS Y REQUISITOS DE OPERACIÓN. </w:t>
      </w:r>
    </w:p>
    <w:p w14:paraId="015108A6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RA2 </w:t>
      </w:r>
    </w:p>
    <w:p w14:paraId="7D6E301E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REPARAR LA MAQUINA DOMESTICA DE CONFECCIÓN TENIENDO EN CUENTA EL MANUAL DEL FABRICANTE. </w:t>
      </w:r>
    </w:p>
    <w:p w14:paraId="6C504AF0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RA4 </w:t>
      </w:r>
    </w:p>
    <w:p w14:paraId="47DDD8D7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REALIZAR MANTENIMIENTO PREVENTIVO EN MAQUINARIA DOMESTICA DE CONFECCIÓN SEGÚN </w:t>
      </w:r>
    </w:p>
    <w:p w14:paraId="62F3C206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>PROCEDIMIENTOS Y MANUALES TÉCNICOS.</w:t>
      </w:r>
    </w:p>
    <w:p w14:paraId="1959B1C4">
      <w:pPr>
        <w:pStyle w:val="12"/>
        <w:numPr>
          <w:numId w:val="0"/>
        </w:numPr>
        <w:tabs>
          <w:tab w:val="left" w:pos="1615"/>
        </w:tabs>
        <w:spacing w:before="1" w:line="276" w:lineRule="auto"/>
        <w:ind w:left="1255" w:leftChars="0" w:right="791" w:rightChars="0"/>
        <w:rPr>
          <w:rFonts w:hint="default"/>
          <w:sz w:val="20"/>
          <w:lang w:val="es-MX"/>
        </w:rPr>
      </w:pPr>
    </w:p>
    <w:p w14:paraId="381874B8">
      <w:pPr>
        <w:pStyle w:val="12"/>
        <w:numPr>
          <w:numId w:val="0"/>
        </w:numPr>
        <w:tabs>
          <w:tab w:val="left" w:pos="1615"/>
        </w:tabs>
        <w:spacing w:line="235" w:lineRule="auto"/>
        <w:ind w:right="760" w:rightChars="0"/>
        <w:rPr>
          <w:sz w:val="20"/>
        </w:rPr>
      </w:pPr>
    </w:p>
    <w:p w14:paraId="6286B898">
      <w:pPr>
        <w:spacing w:before="7"/>
        <w:ind w:left="1615"/>
        <w:rPr>
          <w:sz w:val="20"/>
        </w:rPr>
      </w:pPr>
      <w:r>
        <w:rPr>
          <w:spacing w:val="-10"/>
          <w:sz w:val="20"/>
        </w:rPr>
        <w:t>.</w:t>
      </w:r>
    </w:p>
    <w:p w14:paraId="2C9C3298">
      <w:pPr>
        <w:rPr>
          <w:sz w:val="20"/>
        </w:rPr>
        <w:sectPr>
          <w:headerReference r:id="rId3" w:type="default"/>
          <w:footerReference r:id="rId4" w:type="default"/>
          <w:type w:val="continuous"/>
          <w:pgSz w:w="12240" w:h="15840"/>
          <w:pgMar w:top="1860" w:right="720" w:bottom="1180" w:left="1440" w:header="977" w:footer="993" w:gutter="0"/>
          <w:pgNumType w:start="1"/>
          <w:cols w:space="720" w:num="1"/>
        </w:sectPr>
      </w:pPr>
    </w:p>
    <w:p w14:paraId="2C1DCE39">
      <w:pPr>
        <w:pStyle w:val="8"/>
      </w:pPr>
    </w:p>
    <w:p w14:paraId="5A04562E">
      <w:pPr>
        <w:pStyle w:val="8"/>
      </w:pPr>
    </w:p>
    <w:p w14:paraId="51040454">
      <w:pPr>
        <w:pStyle w:val="8"/>
        <w:spacing w:before="6"/>
      </w:pPr>
    </w:p>
    <w:p w14:paraId="5F45BC7D">
      <w:pPr>
        <w:pStyle w:val="8"/>
        <w:ind w:left="840"/>
      </w:pPr>
      <w:r>
        <w:t>Duración</w:t>
      </w:r>
      <w:r>
        <w:rPr>
          <w:spacing w:val="-1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guía:</w:t>
      </w:r>
      <w:r>
        <w:rPr>
          <w:spacing w:val="-4"/>
        </w:rPr>
        <w:t xml:space="preserve"> </w:t>
      </w:r>
      <w:r>
        <w:rPr>
          <w:rFonts w:hint="default"/>
          <w:spacing w:val="-4"/>
          <w:lang w:val="es-MX"/>
        </w:rPr>
        <w:t>40</w:t>
      </w:r>
      <w:r>
        <w:rPr>
          <w:spacing w:val="-7"/>
        </w:rPr>
        <w:t xml:space="preserve"> </w:t>
      </w:r>
      <w:r>
        <w:rPr>
          <w:spacing w:val="-2"/>
        </w:rPr>
        <w:t>horas</w:t>
      </w:r>
    </w:p>
    <w:p w14:paraId="2B329740">
      <w:pPr>
        <w:pStyle w:val="8"/>
      </w:pPr>
    </w:p>
    <w:p w14:paraId="43A5436C">
      <w:pPr>
        <w:pStyle w:val="8"/>
      </w:pPr>
    </w:p>
    <w:p w14:paraId="3F087438">
      <w:pPr>
        <w:pStyle w:val="8"/>
        <w:spacing w:before="97"/>
      </w:pPr>
    </w:p>
    <w:p w14:paraId="2FFEBD72">
      <w:pPr>
        <w:pStyle w:val="3"/>
        <w:numPr>
          <w:ilvl w:val="0"/>
          <w:numId w:val="1"/>
        </w:numPr>
        <w:tabs>
          <w:tab w:val="left" w:pos="837"/>
        </w:tabs>
        <w:ind w:left="837" w:hanging="357"/>
      </w:pPr>
      <w:r>
        <w:rPr>
          <w:spacing w:val="-2"/>
        </w:rPr>
        <w:t>PRESENTACIÓN:</w:t>
      </w:r>
    </w:p>
    <w:p w14:paraId="2E7B1D2C">
      <w:pPr>
        <w:widowControl/>
        <w:adjustRightInd w:val="0"/>
        <w:rPr>
          <w:rFonts w:ascii="Arial" w:hAnsi="Arial" w:cs="Arial" w:eastAsiaTheme="minorHAnsi"/>
          <w:b/>
          <w:bCs/>
          <w:sz w:val="20"/>
          <w:szCs w:val="20"/>
          <w:lang w:val="es-CO"/>
        </w:rPr>
      </w:pPr>
    </w:p>
    <w:p w14:paraId="319675E5">
      <w:pPr>
        <w:pStyle w:val="8"/>
        <w:spacing w:before="7"/>
        <w:rPr>
          <w:rFonts w:ascii="Arial"/>
          <w:i/>
        </w:rPr>
      </w:pPr>
    </w:p>
    <w:p w14:paraId="122AF5E9">
      <w:pPr>
        <w:widowControl/>
        <w:adjustRightInd w:val="0"/>
        <w:rPr>
          <w:rFonts w:ascii="Arial" w:hAnsi="Arial" w:cs="Arial" w:eastAsiaTheme="minorHAnsi"/>
          <w:b/>
          <w:bCs/>
          <w:sz w:val="20"/>
          <w:szCs w:val="20"/>
          <w:lang w:val="es-CO"/>
        </w:rPr>
      </w:pPr>
      <w:r>
        <w:rPr>
          <w:rFonts w:ascii="Arial" w:hAnsi="Arial" w:cs="Arial" w:eastAsiaTheme="minorHAnsi"/>
          <w:b/>
          <w:bCs/>
          <w:sz w:val="20"/>
          <w:szCs w:val="20"/>
          <w:lang w:val="es-CO"/>
        </w:rPr>
        <w:t>Querido aprendiz.</w:t>
      </w:r>
    </w:p>
    <w:p w14:paraId="3A662CD7">
      <w:pPr>
        <w:widowControl/>
        <w:adjustRightInd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s-MX" w:eastAsia="zh-CN" w:bidi="ar"/>
        </w:rPr>
        <w:t xml:space="preserve">Estimado aprendiz el </w:t>
      </w:r>
      <w:r>
        <w:rPr>
          <w:rFonts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 sector de la confección de prendas de vestir en lugares apartados de las grandes </w:t>
      </w: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s-MX" w:eastAsia="zh-CN" w:bidi="ar"/>
        </w:rPr>
        <w:t>ciudades</w:t>
      </w:r>
      <w:r>
        <w:rPr>
          <w:rFonts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 </w:t>
      </w:r>
    </w:p>
    <w:p w14:paraId="3D538EEC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representa un porcentaje muy significativo y en muchos casos es difícil conseguir talento humano </w:t>
      </w:r>
    </w:p>
    <w:p w14:paraId="1B94A0ED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capacitado para resolver problemas con los daños técnicos de las máquinas de confección </w:t>
      </w:r>
    </w:p>
    <w:p w14:paraId="2696A646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>Domésticas.</w:t>
      </w: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s-MX" w:eastAsia="zh-CN" w:bidi="ar"/>
        </w:rPr>
        <w:t xml:space="preserve"> Por esta razon</w:t>
      </w: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, se requiere personal operativo que esté en capacidad de realizar </w:t>
      </w:r>
    </w:p>
    <w:p w14:paraId="5953407F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una intervención primaria entendida como un mantenimiento autónomo a la máquina que opera, </w:t>
      </w:r>
    </w:p>
    <w:p w14:paraId="0054BC29">
      <w:pPr>
        <w:keepNext w:val="0"/>
        <w:keepLines w:val="0"/>
        <w:widowControl/>
        <w:suppressLineNumbers w:val="0"/>
        <w:jc w:val="left"/>
        <w:rPr>
          <w:rFonts w:hint="default"/>
          <w:lang w:val="es-MX"/>
        </w:rPr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>impactando a su comunidad, pequeña y famiempres</w:t>
      </w: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s-MX" w:eastAsia="zh-CN" w:bidi="ar"/>
        </w:rPr>
        <w:t>a.</w:t>
      </w:r>
    </w:p>
    <w:p w14:paraId="02D11686">
      <w:pPr>
        <w:widowControl/>
        <w:adjustRightInd w:val="0"/>
        <w:jc w:val="left"/>
        <w:rPr>
          <w:rFonts w:ascii="Arial" w:hAnsi="Arial" w:cs="Arial" w:eastAsiaTheme="minorHAnsi"/>
          <w:sz w:val="20"/>
          <w:szCs w:val="20"/>
          <w:lang w:val="es-CO"/>
        </w:rPr>
      </w:pPr>
    </w:p>
    <w:p w14:paraId="7F3FFF57">
      <w:pPr>
        <w:widowControl/>
        <w:adjustRightInd w:val="0"/>
        <w:rPr>
          <w:rFonts w:ascii="Arial" w:hAnsi="Arial" w:cs="Arial" w:eastAsiaTheme="minorHAnsi"/>
          <w:sz w:val="20"/>
          <w:szCs w:val="20"/>
          <w:lang w:val="es-CO"/>
        </w:rPr>
      </w:pPr>
    </w:p>
    <w:p w14:paraId="3C1DA5CB">
      <w:pPr>
        <w:pStyle w:val="3"/>
        <w:numPr>
          <w:ilvl w:val="0"/>
          <w:numId w:val="2"/>
        </w:numPr>
        <w:tabs>
          <w:tab w:val="left" w:pos="993"/>
        </w:tabs>
        <w:ind w:left="993" w:hanging="165"/>
      </w:pPr>
      <w:r>
        <w:t>FORMULACIÓN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ACTIVIDADES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APRENDIZAJE</w:t>
      </w:r>
      <w:r>
        <w:rPr>
          <w:rFonts w:hint="default"/>
          <w:spacing w:val="-2"/>
          <w:lang w:val="es-MX"/>
        </w:rPr>
        <w:t>.</w:t>
      </w:r>
    </w:p>
    <w:p w14:paraId="43C5290A">
      <w:pPr>
        <w:pStyle w:val="3"/>
        <w:tabs>
          <w:tab w:val="left" w:pos="993"/>
        </w:tabs>
        <w:ind w:left="993" w:firstLine="0"/>
      </w:pPr>
    </w:p>
    <w:p w14:paraId="1F491BCA">
      <w:pPr>
        <w:pStyle w:val="8"/>
        <w:rPr>
          <w:rFonts w:ascii="Arial"/>
          <w:b/>
        </w:rPr>
      </w:pPr>
    </w:p>
    <w:p w14:paraId="6D14DFBC">
      <w:pPr>
        <w:pStyle w:val="8"/>
        <w:spacing w:before="37"/>
        <w:rPr>
          <w:rFonts w:ascii="Arial"/>
          <w:b/>
        </w:rPr>
      </w:pPr>
    </w:p>
    <w:p w14:paraId="1D6AF6EF">
      <w:pPr>
        <w:pStyle w:val="12"/>
        <w:tabs>
          <w:tab w:val="left" w:pos="836"/>
        </w:tabs>
        <w:spacing w:before="1"/>
        <w:ind w:left="993" w:firstLine="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3.1 Actividad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reflexión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inicial</w:t>
      </w:r>
    </w:p>
    <w:p w14:paraId="662EA2DE">
      <w:pPr>
        <w:pStyle w:val="12"/>
        <w:tabs>
          <w:tab w:val="left" w:pos="836"/>
        </w:tabs>
        <w:spacing w:before="1"/>
        <w:ind w:left="836" w:firstLine="0"/>
        <w:rPr>
          <w:rFonts w:ascii="Arial" w:hAnsi="Arial"/>
          <w:b/>
          <w:sz w:val="20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4229735" cy="2231390"/>
            <wp:effectExtent l="0" t="0" r="18415" b="16510"/>
            <wp:docPr id="4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29735" cy="2231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5C1CD78">
      <w:pPr>
        <w:pStyle w:val="12"/>
        <w:tabs>
          <w:tab w:val="left" w:pos="836"/>
        </w:tabs>
        <w:spacing w:before="1"/>
        <w:ind w:left="994" w:firstLine="0"/>
        <w:rPr>
          <w:rFonts w:ascii="Arial" w:hAnsi="Arial"/>
          <w:b/>
          <w:spacing w:val="-2"/>
          <w:sz w:val="20"/>
        </w:rPr>
      </w:pPr>
    </w:p>
    <w:p w14:paraId="0A7E5EFC">
      <w:pPr>
        <w:pStyle w:val="12"/>
        <w:tabs>
          <w:tab w:val="left" w:pos="836"/>
        </w:tabs>
        <w:spacing w:before="1"/>
        <w:ind w:left="994" w:firstLine="0"/>
        <w:rPr>
          <w:rFonts w:ascii="Arial" w:hAnsi="Arial"/>
          <w:b/>
          <w:spacing w:val="-2"/>
          <w:sz w:val="20"/>
        </w:rPr>
      </w:pPr>
    </w:p>
    <w:p w14:paraId="74D3D5F2">
      <w:pPr>
        <w:pStyle w:val="12"/>
        <w:tabs>
          <w:tab w:val="left" w:pos="836"/>
        </w:tabs>
        <w:spacing w:before="1"/>
        <w:ind w:left="994" w:firstLine="0"/>
        <w:rPr>
          <w:rFonts w:ascii="Arial" w:hAnsi="Arial"/>
          <w:b/>
          <w:spacing w:val="-2"/>
          <w:sz w:val="20"/>
        </w:rPr>
      </w:pPr>
    </w:p>
    <w:p w14:paraId="07837068">
      <w:pPr>
        <w:widowControl/>
        <w:adjustRightInd w:val="0"/>
        <w:rPr>
          <w:rFonts w:ascii="Arial" w:hAnsi="Arial" w:cs="Arial" w:eastAsiaTheme="minorHAnsi"/>
          <w:sz w:val="20"/>
          <w:szCs w:val="20"/>
          <w:lang w:val="es-CO"/>
        </w:rPr>
        <w:sectPr>
          <w:pgSz w:w="12240" w:h="15840"/>
          <w:pgMar w:top="1860" w:right="720" w:bottom="1180" w:left="1440" w:header="977" w:footer="993" w:gutter="0"/>
          <w:cols w:space="720" w:num="1"/>
        </w:sectPr>
      </w:pPr>
    </w:p>
    <w:p w14:paraId="1E81803C">
      <w:pPr>
        <w:pStyle w:val="8"/>
        <w:spacing w:line="276" w:lineRule="auto"/>
        <w:ind w:right="364"/>
      </w:pPr>
      <w:r>
        <w:t xml:space="preserve"> Apreciado aprendiz lo invitamos a que analice las siguientes imágenes de</w:t>
      </w:r>
      <w:r>
        <w:rPr>
          <w:rFonts w:hint="default"/>
          <w:lang w:val="es-MX"/>
        </w:rPr>
        <w:t xml:space="preserve"> partes </w:t>
      </w:r>
      <w:r>
        <w:t xml:space="preserve"> e identifique el nombre de </w:t>
      </w:r>
      <w:r>
        <w:rPr>
          <w:rFonts w:hint="default"/>
          <w:lang w:val="es-MX"/>
        </w:rPr>
        <w:t>cada una</w:t>
      </w:r>
      <w:r>
        <w:t>.</w:t>
      </w:r>
    </w:p>
    <w:p w14:paraId="3981A34E">
      <w:pPr>
        <w:pStyle w:val="12"/>
        <w:tabs>
          <w:tab w:val="left" w:pos="836"/>
        </w:tabs>
        <w:spacing w:before="1"/>
        <w:ind w:left="836" w:firstLine="0"/>
        <w:rPr>
          <w:rFonts w:ascii="Arial" w:hAnsi="Arial"/>
          <w:b/>
          <w:sz w:val="20"/>
        </w:rPr>
      </w:pPr>
    </w:p>
    <w:p w14:paraId="29C99474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63A2C149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  <w:r>
        <w:drawing>
          <wp:inline distT="0" distB="0" distL="114300" distR="114300">
            <wp:extent cx="3620135" cy="3274695"/>
            <wp:effectExtent l="0" t="0" r="18415" b="1905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20135" cy="327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FA0E3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54671582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3AB5C947">
      <w:pPr>
        <w:pStyle w:val="8"/>
        <w:spacing w:before="16"/>
      </w:pPr>
    </w:p>
    <w:p w14:paraId="05F98526">
      <w:pPr>
        <w:pStyle w:val="8"/>
        <w:spacing w:before="16"/>
      </w:pPr>
    </w:p>
    <w:p w14:paraId="3FC3B1CD">
      <w:pPr>
        <w:pStyle w:val="8"/>
        <w:spacing w:line="278" w:lineRule="auto"/>
        <w:ind w:left="120"/>
      </w:pPr>
      <w:r>
        <w:t>Ambiente</w:t>
      </w:r>
      <w:r>
        <w:rPr>
          <w:spacing w:val="-14"/>
        </w:rPr>
        <w:t xml:space="preserve"> </w:t>
      </w:r>
      <w:r>
        <w:t>Requerido:</w:t>
      </w:r>
      <w:r>
        <w:rPr>
          <w:spacing w:val="-14"/>
        </w:rPr>
        <w:t xml:space="preserve"> </w:t>
      </w:r>
      <w:r>
        <w:rPr>
          <w:rFonts w:ascii="Verdana" w:hAnsi="Verdana"/>
        </w:rPr>
        <w:t>Ambiente</w:t>
      </w:r>
      <w:r>
        <w:rPr>
          <w:rFonts w:ascii="Verdana" w:hAnsi="Verdana"/>
          <w:spacing w:val="-25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24"/>
        </w:rPr>
        <w:t xml:space="preserve"> </w:t>
      </w:r>
      <w:r>
        <w:rPr>
          <w:rFonts w:ascii="Verdana" w:hAnsi="Verdana"/>
        </w:rPr>
        <w:t>formación</w:t>
      </w:r>
      <w:r>
        <w:rPr>
          <w:rFonts w:ascii="Verdana" w:hAnsi="Verdana"/>
          <w:spacing w:val="-18"/>
        </w:rPr>
        <w:t xml:space="preserve"> </w:t>
      </w:r>
      <w:r>
        <w:rPr>
          <w:rFonts w:ascii="Verdana" w:hAnsi="Verdana"/>
        </w:rPr>
        <w:t>(taller</w:t>
      </w:r>
      <w:r>
        <w:rPr>
          <w:rFonts w:ascii="Verdana" w:hAnsi="Verdana"/>
          <w:spacing w:val="-25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24"/>
        </w:rPr>
        <w:t xml:space="preserve"> </w:t>
      </w:r>
      <w:r>
        <w:rPr>
          <w:rFonts w:ascii="Verdana" w:hAnsi="Verdana"/>
        </w:rPr>
        <w:t>confecciones)</w:t>
      </w:r>
      <w:r>
        <w:rPr>
          <w:rFonts w:ascii="Verdana" w:hAnsi="Verdana"/>
          <w:spacing w:val="-18"/>
        </w:rPr>
        <w:t xml:space="preserve"> </w:t>
      </w:r>
      <w:r>
        <w:t>dotado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equipos</w:t>
      </w:r>
      <w:r>
        <w:rPr>
          <w:spacing w:val="-14"/>
        </w:rPr>
        <w:t xml:space="preserve"> </w:t>
      </w:r>
      <w:r>
        <w:t>y</w:t>
      </w:r>
      <w:r>
        <w:rPr>
          <w:spacing w:val="-19"/>
        </w:rPr>
        <w:t xml:space="preserve"> </w:t>
      </w:r>
      <w:r>
        <w:t>recursos necesarios para orientar el proceso de formación.</w:t>
      </w:r>
    </w:p>
    <w:p w14:paraId="33E3D0BC">
      <w:pPr>
        <w:tabs>
          <w:tab w:val="left" w:pos="840"/>
        </w:tabs>
        <w:spacing w:before="36"/>
        <w:rPr>
          <w:sz w:val="20"/>
          <w:szCs w:val="20"/>
        </w:rPr>
      </w:pPr>
      <w:r>
        <w:rPr>
          <w:sz w:val="20"/>
          <w:szCs w:val="20"/>
        </w:rPr>
        <w:t>Materiales:</w:t>
      </w:r>
      <w:r>
        <w:rPr>
          <w:spacing w:val="36"/>
          <w:sz w:val="20"/>
          <w:szCs w:val="20"/>
        </w:rPr>
        <w:t xml:space="preserve"> </w:t>
      </w:r>
      <w:r>
        <w:rPr>
          <w:sz w:val="20"/>
          <w:szCs w:val="20"/>
        </w:rPr>
        <w:t>material</w:t>
      </w:r>
      <w:r>
        <w:rPr>
          <w:spacing w:val="34"/>
          <w:sz w:val="20"/>
          <w:szCs w:val="20"/>
        </w:rPr>
        <w:t xml:space="preserve"> </w:t>
      </w:r>
      <w:r>
        <w:rPr>
          <w:sz w:val="20"/>
          <w:szCs w:val="20"/>
        </w:rPr>
        <w:t>de</w:t>
      </w:r>
      <w:r>
        <w:rPr>
          <w:spacing w:val="37"/>
          <w:sz w:val="20"/>
          <w:szCs w:val="20"/>
        </w:rPr>
        <w:t xml:space="preserve"> </w:t>
      </w:r>
      <w:r>
        <w:rPr>
          <w:sz w:val="20"/>
          <w:szCs w:val="20"/>
        </w:rPr>
        <w:t>apoyo,</w:t>
      </w:r>
      <w:r>
        <w:rPr>
          <w:spacing w:val="37"/>
          <w:sz w:val="20"/>
          <w:szCs w:val="20"/>
        </w:rPr>
        <w:t xml:space="preserve"> </w:t>
      </w:r>
      <w:r>
        <w:rPr>
          <w:sz w:val="20"/>
          <w:szCs w:val="20"/>
        </w:rPr>
        <w:t>maquinaria,</w:t>
      </w:r>
      <w:r>
        <w:rPr>
          <w:spacing w:val="36"/>
          <w:sz w:val="20"/>
          <w:szCs w:val="20"/>
        </w:rPr>
        <w:t xml:space="preserve"> </w:t>
      </w:r>
      <w:r>
        <w:rPr>
          <w:sz w:val="20"/>
          <w:szCs w:val="20"/>
        </w:rPr>
        <w:t>equipos,</w:t>
      </w:r>
      <w:r>
        <w:rPr>
          <w:spacing w:val="38"/>
          <w:sz w:val="20"/>
          <w:szCs w:val="20"/>
        </w:rPr>
        <w:t xml:space="preserve"> </w:t>
      </w:r>
      <w:r>
        <w:rPr>
          <w:sz w:val="20"/>
          <w:szCs w:val="20"/>
        </w:rPr>
        <w:t>herramientas,</w:t>
      </w:r>
      <w:r>
        <w:rPr>
          <w:spacing w:val="37"/>
          <w:sz w:val="20"/>
          <w:szCs w:val="20"/>
        </w:rPr>
        <w:t xml:space="preserve"> </w:t>
      </w:r>
      <w:r>
        <w:rPr>
          <w:sz w:val="20"/>
          <w:szCs w:val="20"/>
        </w:rPr>
        <w:t>insumos</w:t>
      </w:r>
      <w:r>
        <w:rPr>
          <w:spacing w:val="39"/>
          <w:sz w:val="20"/>
          <w:szCs w:val="20"/>
        </w:rPr>
        <w:t xml:space="preserve"> </w:t>
      </w:r>
      <w:r>
        <w:rPr>
          <w:sz w:val="20"/>
          <w:szCs w:val="20"/>
        </w:rPr>
        <w:t>y</w:t>
      </w:r>
      <w:r>
        <w:rPr>
          <w:spacing w:val="33"/>
          <w:sz w:val="20"/>
          <w:szCs w:val="20"/>
        </w:rPr>
        <w:t xml:space="preserve"> </w:t>
      </w:r>
      <w:r>
        <w:rPr>
          <w:sz w:val="20"/>
          <w:szCs w:val="20"/>
        </w:rPr>
        <w:t>material</w:t>
      </w:r>
      <w:r>
        <w:rPr>
          <w:spacing w:val="35"/>
          <w:sz w:val="20"/>
          <w:szCs w:val="20"/>
        </w:rPr>
        <w:t xml:space="preserve"> </w:t>
      </w:r>
      <w:r>
        <w:rPr>
          <w:sz w:val="20"/>
          <w:szCs w:val="20"/>
        </w:rPr>
        <w:t>textil</w:t>
      </w:r>
      <w:r>
        <w:rPr>
          <w:spacing w:val="35"/>
          <w:sz w:val="20"/>
          <w:szCs w:val="20"/>
        </w:rPr>
        <w:t xml:space="preserve"> </w:t>
      </w:r>
      <w:r>
        <w:rPr>
          <w:sz w:val="20"/>
          <w:szCs w:val="20"/>
        </w:rPr>
        <w:t>cortado</w:t>
      </w:r>
      <w:r>
        <w:rPr>
          <w:spacing w:val="37"/>
          <w:sz w:val="20"/>
          <w:szCs w:val="20"/>
        </w:rPr>
        <w:t xml:space="preserve"> </w:t>
      </w:r>
      <w:r>
        <w:rPr>
          <w:sz w:val="20"/>
          <w:szCs w:val="20"/>
        </w:rPr>
        <w:t>en ejercicios y partes de prendas de vestir</w:t>
      </w:r>
    </w:p>
    <w:p w14:paraId="0C9B13E5">
      <w:pPr>
        <w:tabs>
          <w:tab w:val="left" w:pos="840"/>
        </w:tabs>
        <w:spacing w:before="36"/>
        <w:rPr>
          <w:sz w:val="20"/>
          <w:szCs w:val="20"/>
        </w:rPr>
      </w:pPr>
    </w:p>
    <w:p w14:paraId="6A3E8481">
      <w:pPr>
        <w:tabs>
          <w:tab w:val="left" w:pos="840"/>
        </w:tabs>
        <w:spacing w:before="36"/>
        <w:rPr>
          <w:sz w:val="20"/>
        </w:rPr>
      </w:pPr>
    </w:p>
    <w:p w14:paraId="5E1D8B09">
      <w:pPr>
        <w:pStyle w:val="8"/>
      </w:pPr>
    </w:p>
    <w:p w14:paraId="78C975FD">
      <w:pPr>
        <w:pStyle w:val="8"/>
      </w:pPr>
    </w:p>
    <w:p w14:paraId="216F7A26">
      <w:pPr>
        <w:pStyle w:val="8"/>
        <w:spacing w:before="2"/>
      </w:pPr>
    </w:p>
    <w:p w14:paraId="22BC06AD">
      <w:pPr>
        <w:spacing w:line="278" w:lineRule="auto"/>
        <w:ind w:left="120"/>
        <w:rPr>
          <w:rFonts w:ascii="Calibri" w:hAnsi="Calibri"/>
          <w:b/>
          <w:i/>
          <w:spacing w:val="-2"/>
          <w:sz w:val="24"/>
        </w:rPr>
      </w:pPr>
      <w:r>
        <w:rPr>
          <w:rFonts w:ascii="Calibri" w:hAnsi="Calibri"/>
          <w:b/>
          <w:i/>
          <w:sz w:val="24"/>
        </w:rPr>
        <w:t>3.2.</w:t>
      </w:r>
      <w:r>
        <w:rPr>
          <w:rFonts w:ascii="Calibri" w:hAnsi="Calibri"/>
          <w:b/>
          <w:i/>
          <w:spacing w:val="35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Actividades</w:t>
      </w:r>
      <w:r>
        <w:rPr>
          <w:rFonts w:ascii="Calibri" w:hAnsi="Calibri"/>
          <w:b/>
          <w:i/>
          <w:spacing w:val="3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de</w:t>
      </w:r>
      <w:r>
        <w:rPr>
          <w:rFonts w:ascii="Calibri" w:hAnsi="Calibri"/>
          <w:b/>
          <w:i/>
          <w:spacing w:val="34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contextualización</w:t>
      </w:r>
      <w:r>
        <w:rPr>
          <w:rFonts w:ascii="Calibri" w:hAnsi="Calibri"/>
          <w:b/>
          <w:i/>
          <w:spacing w:val="38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e</w:t>
      </w:r>
      <w:r>
        <w:rPr>
          <w:rFonts w:ascii="Calibri" w:hAnsi="Calibri"/>
          <w:b/>
          <w:i/>
          <w:spacing w:val="34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identificación</w:t>
      </w:r>
      <w:r>
        <w:rPr>
          <w:rFonts w:ascii="Calibri" w:hAnsi="Calibri"/>
          <w:b/>
          <w:i/>
          <w:spacing w:val="3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de</w:t>
      </w:r>
      <w:r>
        <w:rPr>
          <w:rFonts w:ascii="Calibri" w:hAnsi="Calibri"/>
          <w:b/>
          <w:i/>
          <w:spacing w:val="3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conocimientos</w:t>
      </w:r>
      <w:r>
        <w:rPr>
          <w:rFonts w:ascii="Calibri" w:hAnsi="Calibri"/>
          <w:b/>
          <w:i/>
          <w:spacing w:val="3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necesarios</w:t>
      </w:r>
      <w:r>
        <w:rPr>
          <w:rFonts w:ascii="Calibri" w:hAnsi="Calibri"/>
          <w:b/>
          <w:i/>
          <w:spacing w:val="3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para</w:t>
      </w:r>
      <w:r>
        <w:rPr>
          <w:rFonts w:ascii="Calibri" w:hAnsi="Calibri"/>
          <w:b/>
          <w:i/>
          <w:spacing w:val="35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 xml:space="preserve">el </w:t>
      </w:r>
      <w:r>
        <w:rPr>
          <w:rFonts w:ascii="Calibri" w:hAnsi="Calibri"/>
          <w:b/>
          <w:i/>
          <w:spacing w:val="-2"/>
          <w:sz w:val="24"/>
        </w:rPr>
        <w:t>aprendizaje:</w:t>
      </w:r>
    </w:p>
    <w:p w14:paraId="01074F7A">
      <w:pPr>
        <w:spacing w:line="278" w:lineRule="auto"/>
        <w:rPr>
          <w:rFonts w:ascii="Calibri" w:hAnsi="Calibri"/>
          <w:b/>
          <w:i/>
          <w:spacing w:val="-2"/>
          <w:sz w:val="24"/>
        </w:rPr>
      </w:pPr>
    </w:p>
    <w:p w14:paraId="295DDDCE">
      <w:pPr>
        <w:spacing w:line="278" w:lineRule="auto"/>
        <w:ind w:left="120"/>
        <w:rPr>
          <w:rFonts w:ascii="Calibri" w:hAnsi="Calibri"/>
          <w:b/>
          <w:i/>
          <w:sz w:val="24"/>
        </w:rPr>
      </w:pPr>
    </w:p>
    <w:p w14:paraId="35C407C5">
      <w:pPr>
        <w:pStyle w:val="8"/>
        <w:spacing w:before="12"/>
        <w:rPr>
          <w:rFonts w:ascii="Calibri"/>
          <w:b/>
          <w:i/>
          <w:sz w:val="24"/>
        </w:rPr>
      </w:pPr>
    </w:p>
    <w:p w14:paraId="2558A638">
      <w:pPr>
        <w:pStyle w:val="12"/>
        <w:numPr>
          <w:ilvl w:val="0"/>
          <w:numId w:val="3"/>
        </w:numPr>
        <w:tabs>
          <w:tab w:val="left" w:pos="1560"/>
        </w:tabs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>Leer</w:t>
      </w:r>
      <w:r>
        <w:rPr>
          <w:rFonts w:ascii="Segoe UI" w:hAnsi="Segoe UI"/>
          <w:spacing w:val="-3"/>
          <w:sz w:val="20"/>
        </w:rPr>
        <w:t xml:space="preserve"> </w:t>
      </w:r>
      <w:r>
        <w:rPr>
          <w:rFonts w:ascii="Segoe UI" w:hAnsi="Segoe UI"/>
          <w:sz w:val="20"/>
        </w:rPr>
        <w:t>material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de</w:t>
      </w:r>
      <w:r>
        <w:rPr>
          <w:rFonts w:ascii="Segoe UI" w:hAnsi="Segoe UI"/>
          <w:spacing w:val="-4"/>
          <w:sz w:val="20"/>
        </w:rPr>
        <w:t xml:space="preserve"> apoyo y ver los videos enviados por el grupo de whatsapp.</w:t>
      </w:r>
    </w:p>
    <w:p w14:paraId="0AFA1C01">
      <w:pPr>
        <w:pStyle w:val="12"/>
        <w:numPr>
          <w:ilvl w:val="0"/>
          <w:numId w:val="3"/>
        </w:numPr>
        <w:tabs>
          <w:tab w:val="left" w:pos="1560"/>
        </w:tabs>
        <w:spacing w:line="265" w:lineRule="exact"/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 xml:space="preserve">Analice </w:t>
      </w:r>
      <w:r>
        <w:rPr>
          <w:rFonts w:ascii="Segoe UI" w:hAnsi="Segoe UI"/>
          <w:spacing w:val="-6"/>
          <w:sz w:val="20"/>
        </w:rPr>
        <w:t xml:space="preserve"> </w:t>
      </w:r>
      <w:r>
        <w:rPr>
          <w:rFonts w:ascii="Segoe UI" w:hAnsi="Segoe UI"/>
          <w:sz w:val="20"/>
        </w:rPr>
        <w:t>la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secuencia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operacional</w:t>
      </w:r>
      <w:r>
        <w:rPr>
          <w:rFonts w:ascii="Segoe UI" w:hAnsi="Segoe UI"/>
          <w:spacing w:val="-6"/>
          <w:sz w:val="20"/>
        </w:rPr>
        <w:t xml:space="preserve"> </w:t>
      </w:r>
      <w:r>
        <w:rPr>
          <w:rFonts w:ascii="Segoe UI" w:hAnsi="Segoe UI"/>
          <w:sz w:val="20"/>
        </w:rPr>
        <w:t>de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la</w:t>
      </w:r>
      <w:r>
        <w:rPr>
          <w:rFonts w:ascii="Segoe UI" w:hAnsi="Segoe UI"/>
          <w:spacing w:val="-6"/>
          <w:sz w:val="20"/>
        </w:rPr>
        <w:t xml:space="preserve"> </w:t>
      </w:r>
      <w:r>
        <w:rPr>
          <w:rFonts w:hint="default" w:ascii="Segoe UI" w:hAnsi="Segoe UI"/>
          <w:spacing w:val="-6"/>
          <w:sz w:val="20"/>
          <w:lang w:val="es-MX"/>
        </w:rPr>
        <w:t>maquina de coser</w:t>
      </w:r>
      <w:r>
        <w:rPr>
          <w:rFonts w:ascii="Segoe UI" w:hAnsi="Segoe UI"/>
          <w:spacing w:val="-2"/>
          <w:sz w:val="20"/>
        </w:rPr>
        <w:t>.</w:t>
      </w:r>
    </w:p>
    <w:p w14:paraId="2B922E76">
      <w:pPr>
        <w:pStyle w:val="12"/>
        <w:numPr>
          <w:ilvl w:val="0"/>
          <w:numId w:val="3"/>
        </w:numPr>
        <w:tabs>
          <w:tab w:val="left" w:pos="1560"/>
        </w:tabs>
        <w:spacing w:line="265" w:lineRule="exact"/>
        <w:rPr>
          <w:rFonts w:ascii="Segoe UI" w:hAnsi="Segoe UI"/>
          <w:sz w:val="20"/>
        </w:rPr>
      </w:pPr>
      <w:r>
        <w:rPr>
          <w:rFonts w:ascii="Segoe UI" w:hAnsi="Segoe UI"/>
          <w:spacing w:val="-2"/>
          <w:sz w:val="20"/>
        </w:rPr>
        <w:t>Realice  las operaciones en práctica guiada por el instructor.</w:t>
      </w:r>
    </w:p>
    <w:p w14:paraId="168CE5CB">
      <w:pPr>
        <w:pStyle w:val="12"/>
        <w:numPr>
          <w:ilvl w:val="0"/>
          <w:numId w:val="3"/>
        </w:numPr>
        <w:tabs>
          <w:tab w:val="left" w:pos="1560"/>
        </w:tabs>
        <w:spacing w:line="265" w:lineRule="exact"/>
        <w:rPr>
          <w:rFonts w:ascii="Segoe UI" w:hAnsi="Segoe UI"/>
          <w:sz w:val="20"/>
        </w:rPr>
      </w:pPr>
      <w:r>
        <w:rPr>
          <w:rFonts w:ascii="Segoe UI" w:hAnsi="Segoe UI"/>
          <w:spacing w:val="-2"/>
          <w:sz w:val="20"/>
        </w:rPr>
        <w:t>Ver los videos enviados por el grupo.</w:t>
      </w:r>
    </w:p>
    <w:p w14:paraId="26BDDBDA">
      <w:pPr>
        <w:pStyle w:val="12"/>
        <w:numPr>
          <w:ilvl w:val="0"/>
          <w:numId w:val="3"/>
        </w:numPr>
        <w:tabs>
          <w:tab w:val="left" w:pos="1560"/>
        </w:tabs>
        <w:spacing w:before="5" w:line="265" w:lineRule="exact"/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 xml:space="preserve">Prepare </w:t>
      </w:r>
      <w:r>
        <w:rPr>
          <w:rFonts w:ascii="Segoe UI" w:hAnsi="Segoe UI"/>
          <w:spacing w:val="-3"/>
          <w:sz w:val="20"/>
        </w:rPr>
        <w:t xml:space="preserve"> 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las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hint="default" w:ascii="Segoe UI" w:hAnsi="Segoe UI"/>
          <w:spacing w:val="-5"/>
          <w:sz w:val="20"/>
          <w:lang w:val="es-MX"/>
        </w:rPr>
        <w:t>partes a utilizar en la maquina de coser</w:t>
      </w:r>
      <w:r>
        <w:rPr>
          <w:rFonts w:ascii="Segoe UI" w:hAnsi="Segoe UI"/>
          <w:spacing w:val="-2"/>
          <w:sz w:val="20"/>
        </w:rPr>
        <w:t>.</w:t>
      </w:r>
    </w:p>
    <w:p w14:paraId="17066919">
      <w:pPr>
        <w:pStyle w:val="12"/>
        <w:numPr>
          <w:ilvl w:val="0"/>
          <w:numId w:val="3"/>
        </w:numPr>
        <w:tabs>
          <w:tab w:val="left" w:pos="1560"/>
        </w:tabs>
        <w:ind w:right="1072"/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>identifique ¿Qué</w:t>
      </w:r>
      <w:r>
        <w:rPr>
          <w:rFonts w:ascii="Segoe UI" w:hAnsi="Segoe UI"/>
          <w:spacing w:val="-10"/>
          <w:sz w:val="20"/>
        </w:rPr>
        <w:t xml:space="preserve"> </w:t>
      </w:r>
      <w:r>
        <w:rPr>
          <w:rFonts w:ascii="Segoe UI" w:hAnsi="Segoe UI"/>
          <w:sz w:val="20"/>
        </w:rPr>
        <w:t>operaciones</w:t>
      </w:r>
      <w:r>
        <w:rPr>
          <w:rFonts w:hint="default" w:ascii="Segoe UI" w:hAnsi="Segoe UI"/>
          <w:sz w:val="20"/>
          <w:lang w:val="es-MX"/>
        </w:rPr>
        <w:t xml:space="preserve"> puede realizar con la maquina familiar?</w:t>
      </w:r>
    </w:p>
    <w:p w14:paraId="53040EB7">
      <w:pPr>
        <w:tabs>
          <w:tab w:val="left" w:pos="1560"/>
        </w:tabs>
        <w:ind w:left="1200" w:right="1072"/>
        <w:rPr>
          <w:rFonts w:ascii="Segoe UI" w:hAnsi="Segoe UI"/>
          <w:sz w:val="20"/>
        </w:rPr>
      </w:pPr>
    </w:p>
    <w:p w14:paraId="73F6F102">
      <w:pPr>
        <w:tabs>
          <w:tab w:val="left" w:pos="1560"/>
        </w:tabs>
        <w:ind w:left="1200" w:right="1072"/>
        <w:rPr>
          <w:rFonts w:ascii="Segoe UI" w:hAnsi="Segoe UI"/>
          <w:sz w:val="20"/>
        </w:rPr>
      </w:pPr>
    </w:p>
    <w:p w14:paraId="7B6A6803">
      <w:pPr>
        <w:tabs>
          <w:tab w:val="left" w:pos="1560"/>
        </w:tabs>
        <w:ind w:right="1072"/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 xml:space="preserve">3.2.1identificar herramientas aditamentos y </w:t>
      </w:r>
      <w:r>
        <w:rPr>
          <w:rFonts w:hint="default" w:ascii="Segoe UI" w:hAnsi="Segoe UI"/>
          <w:sz w:val="20"/>
          <w:lang w:val="es-MX"/>
        </w:rPr>
        <w:t>herramientas</w:t>
      </w:r>
      <w:r>
        <w:rPr>
          <w:rFonts w:ascii="Segoe UI" w:hAnsi="Segoe UI"/>
          <w:sz w:val="20"/>
        </w:rPr>
        <w:t xml:space="preserve">  utilizada para </w:t>
      </w:r>
      <w:r>
        <w:rPr>
          <w:rFonts w:hint="default" w:ascii="Segoe UI" w:hAnsi="Segoe UI"/>
          <w:sz w:val="20"/>
          <w:lang w:val="es-MX"/>
        </w:rPr>
        <w:t xml:space="preserve">el mantenimiento de la domestica </w:t>
      </w:r>
      <w:r>
        <w:rPr>
          <w:rFonts w:ascii="Segoe UI" w:hAnsi="Segoe UI"/>
          <w:sz w:val="20"/>
        </w:rPr>
        <w:t>.</w:t>
      </w:r>
    </w:p>
    <w:p w14:paraId="6D12E11D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36862B1E">
      <w:pPr>
        <w:tabs>
          <w:tab w:val="left" w:pos="1560"/>
        </w:tabs>
        <w:ind w:right="1072"/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 xml:space="preserve">Leer el material de apoyo enviado por el grupo de  whatsapp    e  identificar  las partes y funciones de la maquinas </w:t>
      </w:r>
      <w:r>
        <w:rPr>
          <w:rFonts w:hint="default" w:ascii="Segoe UI" w:hAnsi="Segoe UI"/>
          <w:sz w:val="20"/>
          <w:lang w:val="es-MX"/>
        </w:rPr>
        <w:t xml:space="preserve"> domesticas </w:t>
      </w:r>
      <w:r>
        <w:rPr>
          <w:rFonts w:ascii="Segoe UI" w:hAnsi="Segoe UI"/>
          <w:sz w:val="20"/>
        </w:rPr>
        <w:t xml:space="preserve">de </w:t>
      </w:r>
      <w:r>
        <w:rPr>
          <w:rFonts w:ascii="Segoe UI" w:hAnsi="Segoe UI"/>
          <w:sz w:val="20"/>
          <w:lang w:val="es-MX"/>
        </w:rPr>
        <w:t>confección</w:t>
      </w:r>
      <w:r>
        <w:rPr>
          <w:rFonts w:ascii="Segoe UI" w:hAnsi="Segoe UI"/>
          <w:sz w:val="20"/>
        </w:rPr>
        <w:t>.</w:t>
      </w:r>
    </w:p>
    <w:p w14:paraId="5310A4EB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4BB99B3E">
      <w:pPr>
        <w:tabs>
          <w:tab w:val="left" w:pos="1560"/>
        </w:tabs>
        <w:ind w:right="1072"/>
        <w:rPr>
          <w:rFonts w:ascii="Segoe UI" w:hAnsi="Segoe UI"/>
          <w:sz w:val="20"/>
        </w:rPr>
      </w:pPr>
      <w:r>
        <w:rPr>
          <w:lang w:val="es-CO" w:eastAsia="es-C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171450</wp:posOffset>
            </wp:positionV>
            <wp:extent cx="6400800" cy="5586730"/>
            <wp:effectExtent l="0" t="0" r="0" b="0"/>
            <wp:wrapThrough wrapText="bothSides">
              <wp:wrapPolygon>
                <wp:start x="0" y="0"/>
                <wp:lineTo x="0" y="21507"/>
                <wp:lineTo x="21536" y="21507"/>
                <wp:lineTo x="21536" y="0"/>
                <wp:lineTo x="0" y="0"/>
              </wp:wrapPolygon>
            </wp:wrapThrough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5586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3AEBD4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6702D043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5166EC29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6EAB6CAB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6888429C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5C643AA5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5AC85DDA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1D7A32F9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50815FB9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7915AAAF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5C4F1C6E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064725CB">
      <w:pPr>
        <w:jc w:val="both"/>
        <w:rPr>
          <w:rFonts w:cs="Arial"/>
          <w:b/>
          <w:bCs/>
          <w:sz w:val="24"/>
          <w:szCs w:val="24"/>
        </w:rPr>
      </w:pPr>
    </w:p>
    <w:p w14:paraId="1475D1B3">
      <w:pPr>
        <w:jc w:val="both"/>
        <w:rPr>
          <w:rFonts w:cs="Arial"/>
          <w:b/>
          <w:bCs/>
          <w:sz w:val="24"/>
          <w:szCs w:val="24"/>
        </w:rPr>
      </w:pPr>
    </w:p>
    <w:p w14:paraId="0C0F3E4E">
      <w:pPr>
        <w:jc w:val="both"/>
        <w:rPr>
          <w:rFonts w:cs="Arial"/>
          <w:b/>
          <w:bCs/>
          <w:sz w:val="24"/>
          <w:szCs w:val="24"/>
        </w:rPr>
      </w:pPr>
    </w:p>
    <w:p w14:paraId="12A89989">
      <w:pPr>
        <w:jc w:val="both"/>
        <w:rPr>
          <w:rFonts w:cs="Arial"/>
          <w:b/>
          <w:bCs/>
          <w:sz w:val="24"/>
          <w:szCs w:val="24"/>
        </w:rPr>
      </w:pPr>
    </w:p>
    <w:p w14:paraId="010E980E">
      <w:pPr>
        <w:jc w:val="both"/>
        <w:rPr>
          <w:rFonts w:cs="Arial"/>
          <w:b/>
          <w:bCs/>
          <w:sz w:val="24"/>
          <w:szCs w:val="24"/>
        </w:rPr>
      </w:pPr>
    </w:p>
    <w:p w14:paraId="39473B12">
      <w:pPr>
        <w:tabs>
          <w:tab w:val="left" w:pos="1560"/>
        </w:tabs>
        <w:ind w:right="1072"/>
        <w:rPr>
          <w:rFonts w:ascii="Segoe UI" w:hAnsi="Segoe UI"/>
          <w:b/>
          <w:sz w:val="20"/>
        </w:rPr>
      </w:pPr>
      <w:r>
        <w:rPr>
          <w:rFonts w:ascii="Segoe UI" w:hAnsi="Segoe UI"/>
          <w:b/>
          <w:sz w:val="20"/>
        </w:rPr>
        <w:t>MAQUINA PLANA DE UNA AGUJA</w:t>
      </w:r>
    </w:p>
    <w:p w14:paraId="61D3678C">
      <w:pPr>
        <w:tabs>
          <w:tab w:val="left" w:pos="1560"/>
        </w:tabs>
        <w:ind w:right="1072"/>
        <w:rPr>
          <w:rFonts w:ascii="Segoe UI" w:hAnsi="Segoe UI"/>
          <w:b/>
          <w:sz w:val="20"/>
        </w:rPr>
      </w:pPr>
    </w:p>
    <w:p w14:paraId="20E2D353">
      <w:pPr>
        <w:tabs>
          <w:tab w:val="left" w:pos="1560"/>
        </w:tabs>
        <w:ind w:right="1072"/>
        <w:rPr>
          <w:rFonts w:ascii="Segoe UI" w:hAnsi="Segoe UI"/>
          <w:b/>
          <w:sz w:val="20"/>
        </w:rPr>
      </w:pPr>
    </w:p>
    <w:p w14:paraId="272299C2">
      <w:pPr>
        <w:ind w:firstLine="720"/>
        <w:rPr>
          <w:rFonts w:ascii="Segoe UI" w:hAnsi="Segoe UI"/>
          <w:sz w:val="20"/>
        </w:rPr>
      </w:pPr>
      <w:r>
        <w:rPr>
          <w:rFonts w:cs="Arial"/>
          <w:color w:val="000000"/>
          <w:sz w:val="24"/>
          <w:szCs w:val="24"/>
          <w:lang w:val="es-CO" w:eastAsia="es-C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166370</wp:posOffset>
            </wp:positionV>
            <wp:extent cx="5114925" cy="4000500"/>
            <wp:effectExtent l="0" t="0" r="9525" b="0"/>
            <wp:wrapThrough wrapText="bothSides">
              <wp:wrapPolygon>
                <wp:start x="0" y="0"/>
                <wp:lineTo x="0" y="21497"/>
                <wp:lineTo x="21560" y="21497"/>
                <wp:lineTo x="21560" y="0"/>
                <wp:lineTo x="0" y="0"/>
              </wp:wrapPolygon>
            </wp:wrapThrough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n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45" t="4108" r="19257" b="25478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14:paraId="68528092">
      <w:pPr>
        <w:tabs>
          <w:tab w:val="left" w:pos="735"/>
        </w:tabs>
        <w:rPr>
          <w:rFonts w:ascii="Segoe UI" w:hAnsi="Segoe UI"/>
          <w:sz w:val="20"/>
        </w:rPr>
        <w:sectPr>
          <w:headerReference r:id="rId5" w:type="default"/>
          <w:footerReference r:id="rId6" w:type="default"/>
          <w:pgSz w:w="12240" w:h="15840"/>
          <w:pgMar w:top="860" w:right="720" w:bottom="1180" w:left="1440" w:header="0" w:footer="993" w:gutter="0"/>
          <w:cols w:space="720" w:num="1"/>
        </w:sectPr>
      </w:pPr>
    </w:p>
    <w:p w14:paraId="242EC4B9">
      <w:pPr>
        <w:pStyle w:val="8"/>
        <w:spacing w:before="143"/>
        <w:rPr>
          <w:rFonts w:ascii="Segoe UI"/>
        </w:rPr>
      </w:pPr>
    </w:p>
    <w:p w14:paraId="1E570FC7">
      <w:pPr>
        <w:pStyle w:val="12"/>
        <w:numPr>
          <w:ilvl w:val="1"/>
          <w:numId w:val="4"/>
        </w:numPr>
        <w:tabs>
          <w:tab w:val="left" w:pos="454"/>
        </w:tabs>
        <w:ind w:left="454" w:hanging="33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Actividad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apropiación</w:t>
      </w:r>
    </w:p>
    <w:p w14:paraId="3E76C31A">
      <w:pPr>
        <w:pStyle w:val="8"/>
        <w:spacing w:before="8"/>
        <w:rPr>
          <w:rFonts w:ascii="Arial"/>
          <w:b/>
        </w:rPr>
      </w:pPr>
    </w:p>
    <w:p w14:paraId="531ACE21">
      <w:pPr>
        <w:pStyle w:val="12"/>
        <w:numPr>
          <w:ilvl w:val="2"/>
          <w:numId w:val="4"/>
        </w:numPr>
        <w:tabs>
          <w:tab w:val="left" w:pos="614"/>
        </w:tabs>
        <w:ind w:left="614" w:hanging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Leer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los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hint="default" w:ascii="Arial" w:hAnsi="Arial"/>
          <w:b/>
          <w:spacing w:val="-13"/>
          <w:sz w:val="20"/>
          <w:lang w:val="es-MX"/>
        </w:rPr>
        <w:t>manuales tecnicos y manuales de partes</w:t>
      </w:r>
      <w:r>
        <w:rPr>
          <w:rFonts w:ascii="Arial" w:hAnsi="Arial"/>
          <w:b/>
          <w:spacing w:val="-2"/>
          <w:sz w:val="20"/>
        </w:rPr>
        <w:t>:</w:t>
      </w:r>
    </w:p>
    <w:p w14:paraId="120CCD51">
      <w:pPr>
        <w:pStyle w:val="8"/>
        <w:spacing w:before="229"/>
      </w:pPr>
    </w:p>
    <w:p w14:paraId="1325E6C5">
      <w:pPr>
        <w:ind w:left="120"/>
        <w:rPr>
          <w:rFonts w:ascii="Arial"/>
          <w:b/>
          <w:sz w:val="20"/>
        </w:rPr>
      </w:pPr>
      <w:r>
        <w:rPr>
          <w:rFonts w:ascii="Arial"/>
          <w:b/>
          <w:sz w:val="20"/>
        </w:rPr>
        <w:t>Posteriormente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socialice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z w:val="20"/>
        </w:rPr>
        <w:t>con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>su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grupo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trabajo:</w:t>
      </w:r>
    </w:p>
    <w:p w14:paraId="579782AE">
      <w:pPr>
        <w:pStyle w:val="12"/>
        <w:numPr>
          <w:ilvl w:val="3"/>
          <w:numId w:val="4"/>
        </w:numPr>
        <w:tabs>
          <w:tab w:val="left" w:pos="840"/>
        </w:tabs>
        <w:spacing w:before="227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¿Por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qué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es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importante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hint="default" w:ascii="Arial" w:hAnsi="Arial"/>
          <w:b/>
          <w:spacing w:val="-10"/>
          <w:sz w:val="20"/>
          <w:lang w:val="es-MX"/>
        </w:rPr>
        <w:t>leer los manuales tecnicos de las mquinas domesticas</w:t>
      </w:r>
      <w:r>
        <w:rPr>
          <w:rFonts w:ascii="Arial" w:hAnsi="Arial"/>
          <w:b/>
          <w:spacing w:val="-2"/>
          <w:sz w:val="20"/>
        </w:rPr>
        <w:t>?</w:t>
      </w:r>
    </w:p>
    <w:p w14:paraId="41989F39">
      <w:pPr>
        <w:pStyle w:val="12"/>
        <w:numPr>
          <w:ilvl w:val="3"/>
          <w:numId w:val="4"/>
        </w:numPr>
        <w:tabs>
          <w:tab w:val="left" w:pos="840"/>
        </w:tabs>
        <w:spacing w:before="31" w:line="271" w:lineRule="auto"/>
        <w:ind w:right="485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¿Cuáles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son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los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hint="default" w:ascii="Arial" w:hAnsi="Arial"/>
          <w:b/>
          <w:spacing w:val="-4"/>
          <w:sz w:val="20"/>
          <w:lang w:val="es-MX"/>
        </w:rPr>
        <w:t xml:space="preserve">problemas mas comunes de las maquinas domésticas de </w:t>
      </w:r>
      <w:r>
        <w:rPr>
          <w:rFonts w:ascii="Arial" w:hAnsi="Arial"/>
          <w:b/>
          <w:spacing w:val="-2"/>
          <w:sz w:val="20"/>
        </w:rPr>
        <w:t>confección?</w:t>
      </w:r>
    </w:p>
    <w:p w14:paraId="2AA06D5E">
      <w:pPr>
        <w:pStyle w:val="8"/>
        <w:rPr>
          <w:rFonts w:ascii="Arial"/>
          <w:b/>
        </w:rPr>
      </w:pPr>
    </w:p>
    <w:p w14:paraId="0BF968D6">
      <w:pPr>
        <w:pStyle w:val="8"/>
        <w:rPr>
          <w:rFonts w:ascii="Arial"/>
          <w:b/>
        </w:rPr>
      </w:pPr>
    </w:p>
    <w:p w14:paraId="387A6430">
      <w:pPr>
        <w:pStyle w:val="8"/>
        <w:spacing w:before="229"/>
        <w:rPr>
          <w:rFonts w:ascii="Arial"/>
          <w:b/>
        </w:rPr>
      </w:pPr>
    </w:p>
    <w:p w14:paraId="28246450">
      <w:pPr>
        <w:pStyle w:val="12"/>
        <w:numPr>
          <w:ilvl w:val="2"/>
          <w:numId w:val="5"/>
        </w:numPr>
        <w:tabs>
          <w:tab w:val="left" w:pos="614"/>
        </w:tabs>
        <w:ind w:left="614" w:hanging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Demostración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por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parte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instructor,</w:t>
      </w:r>
    </w:p>
    <w:p w14:paraId="71FBF6E4">
      <w:pPr>
        <w:widowControl/>
        <w:adjustRightInd w:val="0"/>
        <w:rPr>
          <w:rFonts w:ascii="Arial" w:hAnsi="Arial"/>
          <w:b/>
          <w:sz w:val="20"/>
        </w:rPr>
      </w:pPr>
      <w:r>
        <w:rPr>
          <w:rFonts w:ascii="Helvetica" w:hAnsi="Helvetica" w:cs="Helvetica" w:eastAsiaTheme="minorHAnsi"/>
          <w:sz w:val="20"/>
          <w:szCs w:val="20"/>
          <w:lang w:val="es-CO"/>
        </w:rPr>
        <w:t xml:space="preserve">                                                                            </w:t>
      </w:r>
    </w:p>
    <w:p w14:paraId="3BB639E2">
      <w:pPr>
        <w:pStyle w:val="8"/>
        <w:rPr>
          <w:rFonts w:ascii="Arial"/>
          <w:b/>
        </w:rPr>
      </w:pPr>
    </w:p>
    <w:p w14:paraId="3C472ECB">
      <w:pPr>
        <w:pStyle w:val="8"/>
        <w:rPr>
          <w:rFonts w:ascii="Arial"/>
          <w:b/>
        </w:rPr>
      </w:pPr>
    </w:p>
    <w:p w14:paraId="77CB2EEF">
      <w:pPr>
        <w:pStyle w:val="8"/>
        <w:spacing w:before="24"/>
        <w:rPr>
          <w:rFonts w:ascii="Arial"/>
          <w:b/>
        </w:rPr>
      </w:pPr>
    </w:p>
    <w:p w14:paraId="77AA43CB">
      <w:pPr>
        <w:ind w:left="230"/>
        <w:rPr>
          <w:rFonts w:ascii="Arial" w:hAnsi="Arial"/>
          <w:b/>
          <w:spacing w:val="-2"/>
          <w:sz w:val="20"/>
        </w:rPr>
      </w:pPr>
      <w:r>
        <w:rPr>
          <w:rFonts w:ascii="Arial" w:hAnsi="Arial"/>
          <w:b/>
          <w:sz w:val="20"/>
        </w:rPr>
        <w:t>Ejercicios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Específicos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hint="default" w:ascii="Arial" w:hAnsi="Arial"/>
          <w:b/>
          <w:sz w:val="20"/>
          <w:lang w:val="es-MX"/>
        </w:rPr>
        <w:t xml:space="preserve"> Reparación</w:t>
      </w:r>
      <w:r>
        <w:rPr>
          <w:rFonts w:ascii="Arial" w:hAnsi="Arial"/>
          <w:b/>
          <w:spacing w:val="-2"/>
          <w:sz w:val="20"/>
        </w:rPr>
        <w:t>:</w:t>
      </w:r>
    </w:p>
    <w:p w14:paraId="3C6F1A20">
      <w:pPr>
        <w:ind w:left="230"/>
        <w:rPr>
          <w:rFonts w:ascii="Arial" w:hAnsi="Arial"/>
          <w:b/>
          <w:sz w:val="20"/>
        </w:rPr>
      </w:pPr>
    </w:p>
    <w:p w14:paraId="7CA38D6A">
      <w:pPr>
        <w:pStyle w:val="8"/>
        <w:spacing w:before="9"/>
        <w:rPr>
          <w:rFonts w:ascii="Arial"/>
          <w:b/>
        </w:rPr>
      </w:pPr>
    </w:p>
    <w:p w14:paraId="5194FFF1">
      <w:pPr>
        <w:pStyle w:val="12"/>
        <w:tabs>
          <w:tab w:val="left" w:pos="840"/>
        </w:tabs>
        <w:ind w:firstLine="0"/>
        <w:rPr>
          <w:sz w:val="20"/>
        </w:rPr>
      </w:pPr>
      <w:r>
        <w:rPr>
          <w:spacing w:val="-2"/>
          <w:sz w:val="20"/>
        </w:rPr>
        <w:t xml:space="preserve"> </w:t>
      </w:r>
    </w:p>
    <w:p w14:paraId="37EA35A5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 xml:space="preserve">Ensamble de sistema de tesion </w:t>
      </w:r>
    </w:p>
    <w:p w14:paraId="0546E4B4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Acondicionar altura de dientes</w:t>
      </w:r>
    </w:p>
    <w:p w14:paraId="3F854F60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Acondicionar trasporte del diente</w:t>
      </w:r>
    </w:p>
    <w:p w14:paraId="677613AA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Sincronizar lanzadera</w:t>
      </w:r>
    </w:p>
    <w:p w14:paraId="5971BFEF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Sincronizar gancho</w:t>
      </w:r>
    </w:p>
    <w:p w14:paraId="31A960A9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Calibrar altura de barra de aguja</w:t>
      </w:r>
    </w:p>
    <w:p w14:paraId="23DF747D">
      <w:pPr>
        <w:pStyle w:val="12"/>
        <w:numPr>
          <w:ilvl w:val="3"/>
          <w:numId w:val="6"/>
        </w:numPr>
        <w:tabs>
          <w:tab w:val="left" w:pos="840"/>
        </w:tabs>
        <w:spacing w:before="31"/>
        <w:rPr>
          <w:sz w:val="20"/>
        </w:rPr>
      </w:pPr>
      <w:r>
        <w:rPr>
          <w:rFonts w:hint="default"/>
          <w:sz w:val="20"/>
          <w:lang w:val="es-MX"/>
        </w:rPr>
        <w:t>Acondicionar tensión de caja bobina</w:t>
      </w:r>
    </w:p>
    <w:p w14:paraId="57D8C70C">
      <w:pPr>
        <w:pStyle w:val="12"/>
        <w:numPr>
          <w:ilvl w:val="3"/>
          <w:numId w:val="6"/>
        </w:numPr>
        <w:tabs>
          <w:tab w:val="left" w:pos="840"/>
        </w:tabs>
        <w:spacing w:before="31"/>
        <w:rPr>
          <w:sz w:val="20"/>
        </w:rPr>
      </w:pPr>
      <w:r>
        <w:rPr>
          <w:rFonts w:hint="default"/>
          <w:sz w:val="20"/>
          <w:lang w:val="es-MX"/>
        </w:rPr>
        <w:t>Ensamblar motro prinsipal</w:t>
      </w:r>
    </w:p>
    <w:p w14:paraId="15D04381">
      <w:pPr>
        <w:tabs>
          <w:tab w:val="left" w:pos="840"/>
        </w:tabs>
        <w:ind w:left="480"/>
        <w:rPr>
          <w:sz w:val="20"/>
        </w:rPr>
      </w:pPr>
    </w:p>
    <w:p w14:paraId="419FC510">
      <w:pPr>
        <w:tabs>
          <w:tab w:val="left" w:pos="840"/>
        </w:tabs>
        <w:rPr>
          <w:sz w:val="20"/>
        </w:rPr>
      </w:pPr>
      <w:r>
        <w:rPr>
          <w:rFonts w:ascii="Arial" w:hAnsi="Arial"/>
          <w:b/>
          <w:sz w:val="20"/>
        </w:rPr>
        <w:t>Ejercicios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Específicos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ensamble</w:t>
      </w:r>
    </w:p>
    <w:p w14:paraId="40C08439">
      <w:pPr>
        <w:tabs>
          <w:tab w:val="left" w:pos="840"/>
        </w:tabs>
        <w:spacing w:before="31"/>
        <w:rPr>
          <w:sz w:val="20"/>
        </w:rPr>
      </w:pPr>
    </w:p>
    <w:p w14:paraId="29ACD05E">
      <w:pPr>
        <w:pStyle w:val="12"/>
        <w:numPr>
          <w:numId w:val="0"/>
        </w:numPr>
        <w:tabs>
          <w:tab w:val="left" w:pos="840"/>
        </w:tabs>
        <w:ind w:left="480" w:leftChars="0"/>
        <w:rPr>
          <w:sz w:val="20"/>
        </w:rPr>
      </w:pPr>
    </w:p>
    <w:p w14:paraId="5DB11EA9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Armar mecanismo alzador</w:t>
      </w:r>
    </w:p>
    <w:p w14:paraId="3BC8B002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Armr mecanismo de trasporte</w:t>
      </w:r>
    </w:p>
    <w:p w14:paraId="5B747590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Montar lanzadera y tapa carril</w:t>
      </w:r>
    </w:p>
    <w:p w14:paraId="6DB2DCC2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spacing w:val="-2"/>
          <w:sz w:val="20"/>
        </w:rPr>
        <w:t xml:space="preserve">Montar </w:t>
      </w:r>
      <w:r>
        <w:rPr>
          <w:rFonts w:hint="default"/>
          <w:spacing w:val="-2"/>
          <w:sz w:val="20"/>
          <w:lang w:val="es-MX"/>
        </w:rPr>
        <w:t>gancho</w:t>
      </w:r>
    </w:p>
    <w:p w14:paraId="6804EDE7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Tensionar correa de trasporte</w:t>
      </w:r>
    </w:p>
    <w:p w14:paraId="48AA0375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Lubricar barras y ejes</w:t>
      </w:r>
    </w:p>
    <w:p w14:paraId="5675503B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pacing w:val="-2"/>
          <w:sz w:val="20"/>
          <w:lang w:val="es-MX"/>
        </w:rPr>
        <w:t>Dar torque a tornillos de ensamble</w:t>
      </w:r>
      <w:r>
        <w:rPr>
          <w:spacing w:val="-2"/>
          <w:sz w:val="20"/>
        </w:rPr>
        <w:t xml:space="preserve"> </w:t>
      </w:r>
    </w:p>
    <w:p w14:paraId="19008F43">
      <w:pPr>
        <w:pStyle w:val="12"/>
        <w:numPr>
          <w:ilvl w:val="3"/>
          <w:numId w:val="6"/>
        </w:numPr>
        <w:tabs>
          <w:tab w:val="left" w:pos="840"/>
        </w:tabs>
        <w:rPr>
          <w:rFonts w:hint="default"/>
          <w:sz w:val="20"/>
          <w:lang w:val="es-MX"/>
        </w:rPr>
        <w:sectPr>
          <w:pgSz w:w="12240" w:h="15840"/>
          <w:pgMar w:top="860" w:right="720" w:bottom="1180" w:left="1440" w:header="0" w:footer="993" w:gutter="0"/>
          <w:cols w:space="720" w:num="1"/>
        </w:sectPr>
      </w:pPr>
      <w:r>
        <w:rPr>
          <w:rFonts w:hint="default"/>
          <w:sz w:val="20"/>
          <w:lang w:val="es-MX"/>
        </w:rPr>
        <w:t xml:space="preserve">Instalar soporte de agujas  </w:t>
      </w:r>
    </w:p>
    <w:p w14:paraId="5A1B49A1">
      <w:pPr>
        <w:pStyle w:val="8"/>
      </w:pPr>
    </w:p>
    <w:p w14:paraId="14907135">
      <w:pPr>
        <w:pStyle w:val="8"/>
      </w:pPr>
    </w:p>
    <w:p w14:paraId="58F6AA18">
      <w:pPr>
        <w:pStyle w:val="8"/>
      </w:pPr>
    </w:p>
    <w:p w14:paraId="54CD3BBC">
      <w:pPr>
        <w:pStyle w:val="8"/>
      </w:pPr>
    </w:p>
    <w:p w14:paraId="52E4DC4B">
      <w:pPr>
        <w:pStyle w:val="8"/>
      </w:pPr>
    </w:p>
    <w:p w14:paraId="6D56EF8A">
      <w:pPr>
        <w:pStyle w:val="8"/>
        <w:spacing w:before="123"/>
      </w:pPr>
    </w:p>
    <w:p w14:paraId="2559816B">
      <w:pPr>
        <w:pStyle w:val="8"/>
        <w:spacing w:line="278" w:lineRule="auto"/>
        <w:ind w:left="120"/>
      </w:pPr>
      <w:r>
        <w:t>Ambiente</w:t>
      </w:r>
      <w:r>
        <w:rPr>
          <w:spacing w:val="-14"/>
        </w:rPr>
        <w:t xml:space="preserve"> </w:t>
      </w:r>
      <w:r>
        <w:t>Requerido:</w:t>
      </w:r>
      <w:r>
        <w:rPr>
          <w:spacing w:val="-14"/>
        </w:rPr>
        <w:t xml:space="preserve"> </w:t>
      </w:r>
      <w:r>
        <w:rPr>
          <w:rFonts w:ascii="Verdana" w:hAnsi="Verdana"/>
        </w:rPr>
        <w:t>Ambiente</w:t>
      </w:r>
      <w:r>
        <w:rPr>
          <w:rFonts w:ascii="Verdana" w:hAnsi="Verdana"/>
          <w:spacing w:val="-25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24"/>
        </w:rPr>
        <w:t xml:space="preserve"> </w:t>
      </w:r>
      <w:r>
        <w:rPr>
          <w:rFonts w:ascii="Verdana" w:hAnsi="Verdana"/>
        </w:rPr>
        <w:t>formación</w:t>
      </w:r>
      <w:r>
        <w:rPr>
          <w:rFonts w:ascii="Verdana" w:hAnsi="Verdana"/>
          <w:spacing w:val="-18"/>
        </w:rPr>
        <w:t xml:space="preserve"> </w:t>
      </w:r>
      <w:r>
        <w:rPr>
          <w:rFonts w:ascii="Verdana" w:hAnsi="Verdana"/>
        </w:rPr>
        <w:t>(taller</w:t>
      </w:r>
      <w:r>
        <w:rPr>
          <w:rFonts w:ascii="Verdana" w:hAnsi="Verdana"/>
          <w:spacing w:val="-25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24"/>
        </w:rPr>
        <w:t xml:space="preserve"> </w:t>
      </w:r>
      <w:r>
        <w:rPr>
          <w:rFonts w:ascii="Verdana" w:hAnsi="Verdana"/>
        </w:rPr>
        <w:t>confecciones)</w:t>
      </w:r>
      <w:r>
        <w:rPr>
          <w:rFonts w:ascii="Verdana" w:hAnsi="Verdana"/>
          <w:spacing w:val="-18"/>
        </w:rPr>
        <w:t xml:space="preserve"> </w:t>
      </w:r>
      <w:r>
        <w:t>dotado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equipos</w:t>
      </w:r>
      <w:r>
        <w:rPr>
          <w:spacing w:val="-14"/>
        </w:rPr>
        <w:t xml:space="preserve"> </w:t>
      </w:r>
      <w:r>
        <w:t>y</w:t>
      </w:r>
      <w:r>
        <w:rPr>
          <w:spacing w:val="-19"/>
        </w:rPr>
        <w:t xml:space="preserve"> </w:t>
      </w:r>
      <w:r>
        <w:t>recursos necesarios para orientar el proceso de formación.</w:t>
      </w:r>
    </w:p>
    <w:p w14:paraId="2178E841">
      <w:pPr>
        <w:pStyle w:val="8"/>
        <w:spacing w:before="196" w:line="276" w:lineRule="auto"/>
        <w:ind w:left="120"/>
      </w:pPr>
      <w:r>
        <w:t>Materiales:</w:t>
      </w:r>
      <w:r>
        <w:rPr>
          <w:spacing w:val="36"/>
        </w:rPr>
        <w:t xml:space="preserve"> </w:t>
      </w:r>
      <w:r>
        <w:t>material</w:t>
      </w:r>
      <w:r>
        <w:rPr>
          <w:spacing w:val="34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apoyo,</w:t>
      </w:r>
      <w:r>
        <w:rPr>
          <w:spacing w:val="37"/>
        </w:rPr>
        <w:t xml:space="preserve"> </w:t>
      </w:r>
      <w:r>
        <w:t>maquinaria,</w:t>
      </w:r>
      <w:r>
        <w:rPr>
          <w:spacing w:val="36"/>
        </w:rPr>
        <w:t xml:space="preserve"> </w:t>
      </w:r>
      <w:r>
        <w:t>equipos,</w:t>
      </w:r>
      <w:r>
        <w:rPr>
          <w:spacing w:val="38"/>
        </w:rPr>
        <w:t xml:space="preserve"> </w:t>
      </w:r>
      <w:r>
        <w:t>herramientas,</w:t>
      </w:r>
      <w:r>
        <w:rPr>
          <w:spacing w:val="37"/>
        </w:rPr>
        <w:t xml:space="preserve"> </w:t>
      </w:r>
      <w:r>
        <w:t>insumos</w:t>
      </w:r>
      <w:r>
        <w:rPr>
          <w:spacing w:val="39"/>
        </w:rPr>
        <w:t xml:space="preserve"> </w:t>
      </w:r>
      <w:r>
        <w:t>y</w:t>
      </w:r>
      <w:r>
        <w:rPr>
          <w:spacing w:val="33"/>
        </w:rPr>
        <w:t xml:space="preserve"> </w:t>
      </w:r>
      <w:r>
        <w:t>material</w:t>
      </w:r>
      <w:r>
        <w:rPr>
          <w:spacing w:val="35"/>
        </w:rPr>
        <w:t xml:space="preserve"> </w:t>
      </w:r>
      <w:r>
        <w:t>textil</w:t>
      </w:r>
      <w:r>
        <w:rPr>
          <w:spacing w:val="35"/>
        </w:rPr>
        <w:t xml:space="preserve"> </w:t>
      </w:r>
      <w:r>
        <w:t>cortado</w:t>
      </w:r>
      <w:r>
        <w:rPr>
          <w:spacing w:val="37"/>
        </w:rPr>
        <w:t xml:space="preserve"> </w:t>
      </w:r>
      <w:r>
        <w:t>en ejerciciosr.</w:t>
      </w:r>
    </w:p>
    <w:p w14:paraId="4BBCC3F2">
      <w:pPr>
        <w:pStyle w:val="8"/>
      </w:pPr>
    </w:p>
    <w:p w14:paraId="3C277DAA">
      <w:pPr>
        <w:pStyle w:val="8"/>
        <w:spacing w:before="199"/>
      </w:pPr>
    </w:p>
    <w:p w14:paraId="38500A7F">
      <w:pPr>
        <w:pStyle w:val="12"/>
        <w:numPr>
          <w:ilvl w:val="1"/>
          <w:numId w:val="4"/>
        </w:numPr>
        <w:tabs>
          <w:tab w:val="left" w:pos="454"/>
        </w:tabs>
        <w:spacing w:before="1"/>
        <w:ind w:left="454" w:hanging="334"/>
        <w:rPr>
          <w:rFonts w:ascii="Arial"/>
          <w:b/>
          <w:sz w:val="20"/>
        </w:rPr>
      </w:pPr>
      <w:r>
        <w:rPr>
          <w:rFonts w:ascii="Arial"/>
          <w:b/>
          <w:sz w:val="20"/>
        </w:rPr>
        <w:t>Actividad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transferencia</w:t>
      </w:r>
    </w:p>
    <w:p w14:paraId="2B1EC77E">
      <w:pPr>
        <w:pStyle w:val="8"/>
        <w:rPr>
          <w:rFonts w:ascii="Arial"/>
          <w:b/>
        </w:rPr>
      </w:pPr>
    </w:p>
    <w:p w14:paraId="54C8F14D">
      <w:pPr>
        <w:pStyle w:val="8"/>
        <w:rPr>
          <w:rFonts w:ascii="Arial"/>
          <w:b/>
        </w:rPr>
      </w:pPr>
    </w:p>
    <w:p w14:paraId="27ED3149">
      <w:pPr>
        <w:pStyle w:val="8"/>
        <w:rPr>
          <w:rFonts w:ascii="Arial"/>
          <w:b/>
        </w:rPr>
      </w:pPr>
    </w:p>
    <w:p w14:paraId="410642B3">
      <w:pPr>
        <w:pStyle w:val="8"/>
        <w:spacing w:before="4"/>
        <w:rPr>
          <w:rFonts w:ascii="Arial"/>
          <w:b/>
        </w:rPr>
      </w:pPr>
    </w:p>
    <w:p w14:paraId="4BB30FDC">
      <w:pPr>
        <w:pStyle w:val="12"/>
        <w:numPr>
          <w:ilvl w:val="2"/>
          <w:numId w:val="4"/>
        </w:numPr>
        <w:tabs>
          <w:tab w:val="left" w:pos="614"/>
        </w:tabs>
        <w:spacing w:before="1"/>
        <w:ind w:left="614" w:hanging="494"/>
        <w:rPr>
          <w:rFonts w:ascii="Arial"/>
          <w:b/>
          <w:sz w:val="20"/>
        </w:rPr>
      </w:pPr>
      <w:r>
        <w:rPr>
          <w:rFonts w:hint="default" w:ascii="Arial"/>
          <w:b/>
          <w:sz w:val="20"/>
          <w:lang w:val="es-MX"/>
        </w:rPr>
        <w:t>Manuales de servicio tecnico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:</w:t>
      </w:r>
    </w:p>
    <w:p w14:paraId="2E4C3F0B">
      <w:pPr>
        <w:pStyle w:val="12"/>
        <w:numPr>
          <w:ilvl w:val="2"/>
          <w:numId w:val="4"/>
        </w:numPr>
        <w:tabs>
          <w:tab w:val="left" w:pos="614"/>
        </w:tabs>
        <w:spacing w:before="1"/>
        <w:ind w:left="614" w:hanging="494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 xml:space="preserve">Videos preparación , </w:t>
      </w:r>
      <w:r>
        <w:rPr>
          <w:rFonts w:hint="default" w:ascii="Arial"/>
          <w:b/>
          <w:spacing w:val="-2"/>
          <w:sz w:val="20"/>
          <w:lang w:val="es-MX"/>
        </w:rPr>
        <w:t>mantenimient</w:t>
      </w:r>
      <w:r>
        <w:rPr>
          <w:rFonts w:ascii="Arial"/>
          <w:b/>
          <w:spacing w:val="-2"/>
          <w:sz w:val="20"/>
        </w:rPr>
        <w:t xml:space="preserve"> y </w:t>
      </w:r>
      <w:r>
        <w:rPr>
          <w:rFonts w:hint="default" w:ascii="Arial"/>
          <w:b/>
          <w:spacing w:val="-2"/>
          <w:sz w:val="20"/>
          <w:lang w:val="es-MX"/>
        </w:rPr>
        <w:t xml:space="preserve">reparacion </w:t>
      </w:r>
      <w:r>
        <w:rPr>
          <w:rFonts w:ascii="Arial"/>
          <w:b/>
          <w:spacing w:val="-2"/>
          <w:sz w:val="20"/>
        </w:rPr>
        <w:t xml:space="preserve"> de </w:t>
      </w:r>
      <w:r>
        <w:rPr>
          <w:rFonts w:hint="default" w:ascii="Arial"/>
          <w:b/>
          <w:spacing w:val="-2"/>
          <w:sz w:val="20"/>
          <w:lang w:val="es-MX"/>
        </w:rPr>
        <w:t>maquinas domesticas.</w:t>
      </w:r>
    </w:p>
    <w:p w14:paraId="74C7A693">
      <w:pPr>
        <w:pStyle w:val="8"/>
        <w:rPr>
          <w:rFonts w:ascii="Arial"/>
          <w:b/>
        </w:rPr>
      </w:pPr>
    </w:p>
    <w:p w14:paraId="6860DD93">
      <w:pPr>
        <w:pStyle w:val="8"/>
        <w:rPr>
          <w:rFonts w:ascii="Arial"/>
          <w:b/>
        </w:rPr>
      </w:pPr>
    </w:p>
    <w:p w14:paraId="0F20A422">
      <w:pPr>
        <w:pStyle w:val="8"/>
        <w:rPr>
          <w:rFonts w:ascii="Arial"/>
          <w:b/>
        </w:rPr>
      </w:pPr>
    </w:p>
    <w:p w14:paraId="4A4047CD">
      <w:pPr>
        <w:pStyle w:val="8"/>
        <w:spacing w:before="136"/>
        <w:rPr>
          <w:rFonts w:ascii="Arial"/>
          <w:b/>
        </w:rPr>
      </w:pPr>
    </w:p>
    <w:p w14:paraId="59552C7F">
      <w:pPr>
        <w:ind w:left="120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</w:rPr>
        <w:t>Luego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 xml:space="preserve">leer y ver 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material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apoyo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enviado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por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el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grupo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whatsapp y ver la demostración del instructor con la práctica guiada: identifique las operaciones</w:t>
      </w:r>
      <w:r>
        <w:rPr>
          <w:rFonts w:hint="default" w:ascii="Arial"/>
          <w:b/>
          <w:spacing w:val="-2"/>
          <w:sz w:val="20"/>
          <w:lang w:val="es-MX"/>
        </w:rPr>
        <w:t xml:space="preserve"> de 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hint="default" w:ascii="Arial"/>
          <w:b/>
          <w:spacing w:val="-2"/>
          <w:sz w:val="20"/>
          <w:lang w:val="es-MX"/>
        </w:rPr>
        <w:t>mantenimiento</w:t>
      </w:r>
      <w:r>
        <w:rPr>
          <w:rFonts w:ascii="Arial"/>
          <w:b/>
          <w:spacing w:val="-2"/>
          <w:sz w:val="20"/>
        </w:rPr>
        <w:t xml:space="preserve"> y </w:t>
      </w:r>
      <w:r>
        <w:rPr>
          <w:rFonts w:hint="default" w:ascii="Arial"/>
          <w:b/>
          <w:spacing w:val="-2"/>
          <w:sz w:val="20"/>
          <w:lang w:val="es-MX"/>
        </w:rPr>
        <w:t xml:space="preserve">reparacion </w:t>
      </w:r>
      <w:r>
        <w:rPr>
          <w:rFonts w:ascii="Arial"/>
          <w:b/>
          <w:spacing w:val="-2"/>
          <w:sz w:val="20"/>
        </w:rPr>
        <w:t xml:space="preserve"> de </w:t>
      </w:r>
      <w:r>
        <w:rPr>
          <w:rFonts w:hint="default" w:ascii="Arial"/>
          <w:b/>
          <w:spacing w:val="-2"/>
          <w:sz w:val="20"/>
          <w:lang w:val="es-MX"/>
        </w:rPr>
        <w:t>maquinas domesticas</w:t>
      </w:r>
    </w:p>
    <w:p w14:paraId="7C36FABD">
      <w:pPr>
        <w:pStyle w:val="8"/>
        <w:spacing w:before="3"/>
        <w:rPr>
          <w:rFonts w:ascii="Arial"/>
          <w:b/>
        </w:rPr>
      </w:pPr>
    </w:p>
    <w:p w14:paraId="4EF1EFC9">
      <w:pPr>
        <w:pStyle w:val="12"/>
        <w:numPr>
          <w:numId w:val="0"/>
        </w:numPr>
        <w:tabs>
          <w:tab w:val="left" w:pos="614"/>
        </w:tabs>
        <w:rPr>
          <w:sz w:val="20"/>
        </w:rPr>
        <w:sectPr>
          <w:pgSz w:w="12240" w:h="15840"/>
          <w:pgMar w:top="860" w:right="720" w:bottom="1180" w:left="1440" w:header="0" w:footer="993" w:gutter="0"/>
          <w:cols w:space="720" w:num="1"/>
        </w:sectPr>
      </w:pPr>
    </w:p>
    <w:p w14:paraId="74274E0D">
      <w:pPr>
        <w:pStyle w:val="8"/>
      </w:pPr>
    </w:p>
    <w:p w14:paraId="2FD05FD6">
      <w:pPr>
        <w:pStyle w:val="8"/>
        <w:spacing w:before="53"/>
      </w:pPr>
      <w:bookmarkStart w:id="0" w:name="_GoBack"/>
      <w:bookmarkEnd w:id="0"/>
    </w:p>
    <w:p w14:paraId="78732962">
      <w:pPr>
        <w:pStyle w:val="12"/>
        <w:numPr>
          <w:ilvl w:val="2"/>
          <w:numId w:val="4"/>
        </w:numPr>
        <w:tabs>
          <w:tab w:val="left" w:pos="502"/>
        </w:tabs>
        <w:ind w:left="0" w:right="1534" w:firstLine="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Apreciado aprendiz, de acuerdo a la prenda confeccionada, identifique los defectos 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confección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en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parte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exterior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interior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camisa,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que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resta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calidad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al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producto;</w:t>
      </w:r>
    </w:p>
    <w:p w14:paraId="49E901E6">
      <w:pPr>
        <w:pStyle w:val="8"/>
        <w:spacing w:before="205"/>
        <w:ind w:left="120"/>
      </w:pPr>
      <w:r>
        <w:t>Adicionalmente</w:t>
      </w:r>
      <w:r>
        <w:rPr>
          <w:spacing w:val="-10"/>
        </w:rPr>
        <w:t xml:space="preserve"> </w:t>
      </w:r>
      <w:r>
        <w:t>relaciones</w:t>
      </w:r>
      <w:r>
        <w:rPr>
          <w:spacing w:val="-7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posibles</w:t>
      </w:r>
      <w:r>
        <w:rPr>
          <w:spacing w:val="-9"/>
        </w:rPr>
        <w:t xml:space="preserve"> </w:t>
      </w:r>
      <w:r>
        <w:t>causas</w:t>
      </w:r>
      <w:r>
        <w:rPr>
          <w:spacing w:val="-5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rPr>
          <w:spacing w:val="-2"/>
        </w:rPr>
        <w:t>soluciones.</w:t>
      </w:r>
    </w:p>
    <w:p w14:paraId="5DF4E700">
      <w:pPr>
        <w:pStyle w:val="8"/>
      </w:pPr>
    </w:p>
    <w:p w14:paraId="18617909">
      <w:pPr>
        <w:pStyle w:val="8"/>
      </w:pPr>
    </w:p>
    <w:p w14:paraId="14C428A4">
      <w:pPr>
        <w:pStyle w:val="8"/>
        <w:spacing w:before="171"/>
      </w:pPr>
    </w:p>
    <w:p w14:paraId="7E01D0DD">
      <w:pPr>
        <w:pStyle w:val="3"/>
        <w:ind w:left="120" w:firstLine="0"/>
      </w:pPr>
      <w:r>
        <w:t>4.</w:t>
      </w:r>
      <w:r>
        <w:rPr>
          <w:spacing w:val="-12"/>
        </w:rPr>
        <w:t xml:space="preserve"> </w:t>
      </w:r>
      <w:r>
        <w:t>ACTIVIDADES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rPr>
          <w:spacing w:val="-2"/>
        </w:rPr>
        <w:t>EVALUACIÓN</w:t>
      </w:r>
    </w:p>
    <w:p w14:paraId="57444991">
      <w:pPr>
        <w:pStyle w:val="8"/>
        <w:spacing w:before="5"/>
        <w:rPr>
          <w:rFonts w:ascii="Arial"/>
          <w:b/>
        </w:rPr>
      </w:pPr>
    </w:p>
    <w:p w14:paraId="5593F8F1">
      <w:pPr>
        <w:pStyle w:val="8"/>
        <w:ind w:left="120"/>
      </w:pPr>
      <w:r>
        <w:t>Tome</w:t>
      </w:r>
      <w:r>
        <w:rPr>
          <w:spacing w:val="-14"/>
        </w:rPr>
        <w:t xml:space="preserve"> </w:t>
      </w:r>
      <w:r>
        <w:t>como</w:t>
      </w:r>
      <w:r>
        <w:rPr>
          <w:spacing w:val="-13"/>
        </w:rPr>
        <w:t xml:space="preserve"> </w:t>
      </w:r>
      <w:r>
        <w:t>referencia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técnica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instrumentos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evaluación</w:t>
      </w:r>
      <w:r>
        <w:rPr>
          <w:spacing w:val="-9"/>
        </w:rPr>
        <w:t xml:space="preserve"> </w:t>
      </w:r>
      <w:r>
        <w:t>citados</w:t>
      </w:r>
      <w:r>
        <w:rPr>
          <w:spacing w:val="-10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guía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Desarrollo</w:t>
      </w:r>
      <w:r>
        <w:rPr>
          <w:spacing w:val="-11"/>
        </w:rPr>
        <w:t xml:space="preserve"> </w:t>
      </w:r>
      <w:r>
        <w:rPr>
          <w:spacing w:val="-2"/>
        </w:rPr>
        <w:t>Curricular</w:t>
      </w:r>
    </w:p>
    <w:p w14:paraId="38EEC8CB">
      <w:pPr>
        <w:pStyle w:val="8"/>
      </w:pPr>
    </w:p>
    <w:p w14:paraId="4C4350E5">
      <w:pPr>
        <w:pStyle w:val="8"/>
        <w:spacing w:before="4"/>
      </w:pPr>
    </w:p>
    <w:tbl>
      <w:tblPr>
        <w:tblStyle w:val="11"/>
        <w:tblW w:w="0" w:type="auto"/>
        <w:tblInd w:w="1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9"/>
        <w:gridCol w:w="3101"/>
        <w:gridCol w:w="3262"/>
      </w:tblGrid>
      <w:tr w14:paraId="7E55F9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3269" w:type="dxa"/>
            <w:shd w:val="clear" w:color="auto" w:fill="A6A6A6"/>
          </w:tcPr>
          <w:p w14:paraId="0F791276">
            <w:pPr>
              <w:pStyle w:val="13"/>
              <w:spacing w:line="225" w:lineRule="exact"/>
              <w:ind w:left="3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Evidencias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Aprendizaje</w:t>
            </w:r>
          </w:p>
        </w:tc>
        <w:tc>
          <w:tcPr>
            <w:tcW w:w="3101" w:type="dxa"/>
            <w:shd w:val="clear" w:color="auto" w:fill="A6A6A6"/>
          </w:tcPr>
          <w:p w14:paraId="5621DC19">
            <w:pPr>
              <w:pStyle w:val="13"/>
              <w:spacing w:line="225" w:lineRule="exact"/>
              <w:ind w:left="44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Criterios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Evaluación</w:t>
            </w:r>
          </w:p>
        </w:tc>
        <w:tc>
          <w:tcPr>
            <w:tcW w:w="3262" w:type="dxa"/>
            <w:shd w:val="clear" w:color="auto" w:fill="A6A6A6"/>
          </w:tcPr>
          <w:p w14:paraId="1DE1B8A8">
            <w:pPr>
              <w:pStyle w:val="13"/>
              <w:spacing w:line="278" w:lineRule="auto"/>
              <w:ind w:left="1106" w:right="323" w:hanging="79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Técnicas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Instrumentos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 Evaluación</w:t>
            </w:r>
          </w:p>
        </w:tc>
      </w:tr>
      <w:tr w14:paraId="40170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8" w:hRule="atLeast"/>
        </w:trPr>
        <w:tc>
          <w:tcPr>
            <w:tcW w:w="3269" w:type="dxa"/>
          </w:tcPr>
          <w:p w14:paraId="1B703D50">
            <w:pPr>
              <w:pStyle w:val="13"/>
              <w:spacing w:before="227"/>
              <w:rPr>
                <w:sz w:val="20"/>
              </w:rPr>
            </w:pPr>
          </w:p>
          <w:p w14:paraId="26BC059D">
            <w:pPr>
              <w:pStyle w:val="13"/>
              <w:spacing w:before="1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Evidencias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Desempeño</w:t>
            </w:r>
          </w:p>
          <w:p w14:paraId="759E55D5">
            <w:pPr>
              <w:pStyle w:val="13"/>
              <w:spacing w:before="12"/>
              <w:rPr>
                <w:sz w:val="20"/>
              </w:rPr>
            </w:pPr>
          </w:p>
          <w:p w14:paraId="2FA4A18E">
            <w:pPr>
              <w:pStyle w:val="13"/>
              <w:spacing w:line="276" w:lineRule="auto"/>
              <w:ind w:left="112"/>
              <w:rPr>
                <w:rFonts w:hint="default"/>
                <w:sz w:val="18"/>
                <w:lang w:val="es-MX"/>
              </w:rPr>
            </w:pPr>
            <w:r>
              <w:rPr>
                <w:sz w:val="18"/>
              </w:rPr>
              <w:t xml:space="preserve">Resultados de la observación en la </w:t>
            </w:r>
            <w:r>
              <w:rPr>
                <w:sz w:val="18"/>
                <w:lang w:val="es-MX"/>
              </w:rPr>
              <w:t>instalación</w:t>
            </w:r>
            <w:r>
              <w:rPr>
                <w:rFonts w:hint="default"/>
                <w:sz w:val="18"/>
                <w:lang w:val="es-MX"/>
              </w:rPr>
              <w:t xml:space="preserve"> de los componentes mecánicos</w:t>
            </w:r>
          </w:p>
          <w:p w14:paraId="409B2639">
            <w:pPr>
              <w:pStyle w:val="13"/>
              <w:rPr>
                <w:sz w:val="18"/>
              </w:rPr>
            </w:pPr>
          </w:p>
          <w:p w14:paraId="54BA89A8">
            <w:pPr>
              <w:pStyle w:val="13"/>
              <w:rPr>
                <w:sz w:val="18"/>
              </w:rPr>
            </w:pPr>
          </w:p>
          <w:p w14:paraId="6593514F">
            <w:pPr>
              <w:pStyle w:val="13"/>
              <w:rPr>
                <w:sz w:val="18"/>
              </w:rPr>
            </w:pPr>
          </w:p>
          <w:p w14:paraId="5F551CFA">
            <w:pPr>
              <w:pStyle w:val="13"/>
              <w:rPr>
                <w:sz w:val="18"/>
              </w:rPr>
            </w:pPr>
          </w:p>
          <w:p w14:paraId="4482B031">
            <w:pPr>
              <w:pStyle w:val="13"/>
              <w:spacing w:before="87"/>
              <w:rPr>
                <w:sz w:val="18"/>
              </w:rPr>
            </w:pPr>
          </w:p>
          <w:p w14:paraId="645F38BC">
            <w:pPr>
              <w:pStyle w:val="13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Evidencias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Producto:</w:t>
            </w:r>
          </w:p>
          <w:p w14:paraId="1A01DF00">
            <w:pPr>
              <w:pStyle w:val="13"/>
              <w:spacing w:before="13"/>
              <w:rPr>
                <w:sz w:val="20"/>
              </w:rPr>
            </w:pPr>
          </w:p>
          <w:p w14:paraId="121E7A1F">
            <w:pPr>
              <w:pStyle w:val="13"/>
              <w:spacing w:line="276" w:lineRule="auto"/>
              <w:ind w:left="112"/>
              <w:rPr>
                <w:rFonts w:hint="default"/>
                <w:sz w:val="18"/>
                <w:lang w:val="es-MX"/>
              </w:rPr>
            </w:pPr>
            <w:r>
              <w:rPr>
                <w:sz w:val="18"/>
              </w:rPr>
              <w:t>Resultados de la verificación del armado de</w:t>
            </w:r>
            <w:r>
              <w:rPr>
                <w:rFonts w:hint="default"/>
                <w:sz w:val="18"/>
                <w:lang w:val="es-MX"/>
              </w:rPr>
              <w:t xml:space="preserve"> los compone-tes mecánicos de la maquina domestica.</w:t>
            </w:r>
          </w:p>
          <w:p w14:paraId="671F2398">
            <w:pPr>
              <w:pStyle w:val="13"/>
              <w:spacing w:before="196" w:line="278" w:lineRule="auto"/>
              <w:ind w:left="112"/>
              <w:rPr>
                <w:sz w:val="18"/>
              </w:rPr>
            </w:pPr>
          </w:p>
        </w:tc>
        <w:tc>
          <w:tcPr>
            <w:tcW w:w="3101" w:type="dxa"/>
          </w:tcPr>
          <w:p w14:paraId="5FC784A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RA1 </w:t>
            </w:r>
          </w:p>
          <w:p w14:paraId="7C95827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RECONOCE LOS MECANISMOS DE LA MAQUINARIA DOMESTICA DE CONFECCIÓN SEGÚN SU </w:t>
            </w:r>
          </w:p>
          <w:p w14:paraId="6489952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FUNCIONAMIENTO. </w:t>
            </w:r>
          </w:p>
          <w:p w14:paraId="6F94D67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CLASIFICA LA MAQUINARIA SEGÚN SU ESTRUCTURA Y FUNCIONALIDAD. </w:t>
            </w:r>
          </w:p>
          <w:p w14:paraId="15B185D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RA2 </w:t>
            </w:r>
          </w:p>
          <w:p w14:paraId="5181F40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INSTALA LOS COMPONENTES DE LAS MÁQUINAS SEGÚN MANUALES TÉCNICOS DEL FABRICANTE. </w:t>
            </w:r>
          </w:p>
          <w:p w14:paraId="7272AF9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SINCRONIZA LOS MECANISMOS DE PUNTADA DE LA MÁQUINA DE CONFECCIÓN SEGÚN LAS TÉCNICAS DE </w:t>
            </w:r>
          </w:p>
          <w:p w14:paraId="1EB9111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AJUSTE Y MANUALES DEL FABRICANTE. </w:t>
            </w:r>
          </w:p>
          <w:p w14:paraId="21A0A5D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MANIPULA EL KIT DE HERRAMIENTAS SEGÚN TÉCNICAS Y NORMATIVA DE SALUD Y SEGURIDAD EN EL </w:t>
            </w:r>
          </w:p>
          <w:p w14:paraId="6D2686B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TRABAJO. </w:t>
            </w:r>
          </w:p>
          <w:p w14:paraId="2BD6FFC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RA3 </w:t>
            </w:r>
          </w:p>
          <w:p w14:paraId="4DFD2E3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SELECCIONA LOS COMPLEMENTOS DE COSTURA SEGÚN MANUALES TÉCNICOS Y TIPO DE OPERACIÓN. </w:t>
            </w:r>
          </w:p>
          <w:p w14:paraId="0BC59A9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ACONDICIONA LA MÁQUINA DE CONFECCIÓN DE ACUERDO CON EL TIPO DE GUÍA Y COMPLEMENTOS DE </w:t>
            </w:r>
          </w:p>
          <w:p w14:paraId="22B5C2C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COSTURA. </w:t>
            </w:r>
          </w:p>
          <w:p w14:paraId="591365B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AJUSTA LAS MÁRGENES DE COSTURA SEGÚN MATERIAL Y PARÁMETROS DE CALIDAD. </w:t>
            </w:r>
          </w:p>
          <w:p w14:paraId="047AEBE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CALIBRA LA TENSIÓN DE LA PUNTADA SEGÚN PROCEDIMIENTOS TÉCNICOS Y PARÁMETROS DE CALIDAD. </w:t>
            </w:r>
          </w:p>
          <w:p w14:paraId="0BBE538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RA4 </w:t>
            </w:r>
          </w:p>
          <w:p w14:paraId="375404E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REALIZA MANTENIMIENTO PREVENTIVO A LA MÁQUINA PLANA DE UNA AGUJA DE ACUERDO CON </w:t>
            </w:r>
          </w:p>
          <w:p w14:paraId="23D233F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PROCEDIMIENTOS TÉCNICOS Y MANUALES DEL FABRICANTE. </w:t>
            </w:r>
          </w:p>
          <w:p w14:paraId="2DE7542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APLICA LUBRICANTE EN LA MÁQUINA PLANA SEGÚN CRITERIOS Y PROCEDIMIENTOS TÉCNICOS.</w:t>
            </w:r>
          </w:p>
          <w:p w14:paraId="4E17A0B1">
            <w:pPr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</w:pPr>
          </w:p>
        </w:tc>
        <w:tc>
          <w:tcPr>
            <w:tcW w:w="3262" w:type="dxa"/>
          </w:tcPr>
          <w:p w14:paraId="385B8EFF">
            <w:pPr>
              <w:pStyle w:val="13"/>
              <w:spacing w:before="193" w:line="440" w:lineRule="atLeast"/>
              <w:ind w:left="113" w:right="323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Evidencia de</w:t>
            </w:r>
            <w:r>
              <w:rPr>
                <w:sz w:val="18"/>
              </w:rPr>
              <w:t xml:space="preserve">: Desempeño </w:t>
            </w:r>
            <w:r>
              <w:rPr>
                <w:spacing w:val="-2"/>
                <w:sz w:val="18"/>
              </w:rPr>
              <w:t>Técnica: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Observación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Directa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</w:t>
            </w:r>
          </w:p>
          <w:p w14:paraId="6AF2F626">
            <w:pPr>
              <w:pStyle w:val="13"/>
              <w:spacing w:before="40" w:line="278" w:lineRule="auto"/>
              <w:ind w:left="113" w:right="175"/>
              <w:rPr>
                <w:rFonts w:hint="default"/>
                <w:sz w:val="18"/>
                <w:lang w:val="es-MX"/>
              </w:rPr>
            </w:pPr>
            <w:r>
              <w:rPr>
                <w:sz w:val="18"/>
              </w:rPr>
              <w:t>Realización</w:t>
            </w:r>
            <w:r>
              <w:rPr>
                <w:rFonts w:hint="default"/>
                <w:sz w:val="18"/>
                <w:lang w:val="es-MX"/>
              </w:rPr>
              <w:t xml:space="preserve"> de la insatalación de las partes de los diferentes mecanismos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rFonts w:hint="default"/>
                <w:spacing w:val="-12"/>
                <w:sz w:val="18"/>
                <w:lang w:val="es-MX"/>
              </w:rPr>
              <w:t>la maquina domestica.</w:t>
            </w:r>
          </w:p>
          <w:p w14:paraId="16A6E763">
            <w:pPr>
              <w:pStyle w:val="13"/>
              <w:spacing w:before="196" w:line="276" w:lineRule="auto"/>
              <w:ind w:left="113" w:right="558"/>
              <w:rPr>
                <w:sz w:val="18"/>
              </w:rPr>
            </w:pPr>
            <w:r>
              <w:rPr>
                <w:sz w:val="18"/>
              </w:rPr>
              <w:t>Instrumento: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lista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chequeo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desempeño</w:t>
            </w:r>
          </w:p>
          <w:p w14:paraId="29DDD843">
            <w:pPr>
              <w:pStyle w:val="13"/>
              <w:rPr>
                <w:sz w:val="18"/>
              </w:rPr>
            </w:pPr>
          </w:p>
          <w:p w14:paraId="53A9D9BB">
            <w:pPr>
              <w:pStyle w:val="13"/>
              <w:rPr>
                <w:sz w:val="18"/>
              </w:rPr>
            </w:pPr>
          </w:p>
          <w:p w14:paraId="1578D6D9">
            <w:pPr>
              <w:pStyle w:val="13"/>
              <w:spacing w:before="17"/>
              <w:rPr>
                <w:sz w:val="18"/>
              </w:rPr>
            </w:pPr>
          </w:p>
          <w:p w14:paraId="3A50FADA">
            <w:pPr>
              <w:pStyle w:val="13"/>
              <w:ind w:left="113"/>
              <w:rPr>
                <w:sz w:val="18"/>
              </w:rPr>
            </w:pPr>
            <w:r>
              <w:rPr>
                <w:sz w:val="18"/>
              </w:rPr>
              <w:t>Evidencia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Producto</w:t>
            </w:r>
          </w:p>
          <w:p w14:paraId="34B3EE94">
            <w:pPr>
              <w:pStyle w:val="13"/>
              <w:spacing w:before="25"/>
              <w:rPr>
                <w:sz w:val="18"/>
              </w:rPr>
            </w:pPr>
          </w:p>
          <w:p w14:paraId="61B58FCC">
            <w:pPr>
              <w:pStyle w:val="13"/>
              <w:spacing w:line="276" w:lineRule="auto"/>
              <w:ind w:left="113" w:right="179"/>
              <w:rPr>
                <w:sz w:val="18"/>
              </w:rPr>
            </w:pPr>
            <w:r>
              <w:rPr>
                <w:sz w:val="18"/>
              </w:rPr>
              <w:t>Técnica: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Verificación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la </w:t>
            </w:r>
            <w:r>
              <w:rPr>
                <w:rFonts w:hint="default"/>
                <w:sz w:val="18"/>
                <w:lang w:val="es-MX"/>
              </w:rPr>
              <w:t>puesta punto de la maquina domestica de confección</w:t>
            </w:r>
            <w:r>
              <w:rPr>
                <w:sz w:val="18"/>
              </w:rPr>
              <w:t>.</w:t>
            </w:r>
          </w:p>
          <w:p w14:paraId="291B4377">
            <w:pPr>
              <w:pStyle w:val="13"/>
              <w:spacing w:before="191"/>
              <w:ind w:left="113"/>
              <w:rPr>
                <w:rFonts w:ascii="Arial" w:hAnsi="Arial"/>
                <w:b/>
                <w:sz w:val="18"/>
              </w:rPr>
            </w:pPr>
            <w:r>
              <w:rPr>
                <w:sz w:val="18"/>
              </w:rPr>
              <w:t>Instrumento: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lista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verificación</w:t>
            </w:r>
            <w:r>
              <w:rPr>
                <w:rFonts w:ascii="Arial" w:hAnsi="Arial"/>
                <w:b/>
                <w:spacing w:val="-2"/>
                <w:sz w:val="18"/>
              </w:rPr>
              <w:t>.</w:t>
            </w:r>
          </w:p>
        </w:tc>
      </w:tr>
    </w:tbl>
    <w:p w14:paraId="4233E592">
      <w:pPr>
        <w:pStyle w:val="13"/>
        <w:rPr>
          <w:rFonts w:ascii="Arial" w:hAnsi="Arial"/>
          <w:b/>
          <w:sz w:val="18"/>
        </w:rPr>
        <w:sectPr>
          <w:headerReference r:id="rId7" w:type="default"/>
          <w:footerReference r:id="rId8" w:type="default"/>
          <w:pgSz w:w="12240" w:h="15840"/>
          <w:pgMar w:top="1820" w:right="720" w:bottom="1180" w:left="1440" w:header="977" w:footer="993" w:gutter="0"/>
          <w:cols w:space="720" w:num="1"/>
        </w:sectPr>
      </w:pPr>
    </w:p>
    <w:p w14:paraId="40A3CBDD">
      <w:pPr>
        <w:pStyle w:val="8"/>
      </w:pPr>
    </w:p>
    <w:p w14:paraId="3D38CD20">
      <w:pPr>
        <w:pStyle w:val="8"/>
      </w:pPr>
    </w:p>
    <w:p w14:paraId="20DE89ED">
      <w:pPr>
        <w:pStyle w:val="8"/>
        <w:spacing w:before="13"/>
      </w:pPr>
    </w:p>
    <w:p w14:paraId="3BD41376">
      <w:pPr>
        <w:pStyle w:val="3"/>
        <w:numPr>
          <w:ilvl w:val="0"/>
          <w:numId w:val="1"/>
        </w:numPr>
        <w:tabs>
          <w:tab w:val="left" w:pos="837"/>
        </w:tabs>
        <w:ind w:left="837" w:hanging="357"/>
      </w:pPr>
      <w:r>
        <w:rPr>
          <w:spacing w:val="-2"/>
        </w:rPr>
        <w:t>GLOSARIO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TÉRMINOS</w:t>
      </w:r>
    </w:p>
    <w:p w14:paraId="40CDD30F">
      <w:pPr>
        <w:pStyle w:val="8"/>
        <w:spacing w:before="87"/>
        <w:rPr>
          <w:rFonts w:ascii="Arial"/>
          <w:b/>
        </w:rPr>
      </w:pPr>
    </w:p>
    <w:p w14:paraId="686C73BC">
      <w:pPr>
        <w:pStyle w:val="8"/>
        <w:spacing w:before="1"/>
        <w:ind w:left="120"/>
      </w:pPr>
      <w:r>
        <w:rPr>
          <w:rFonts w:ascii="Arial" w:hAnsi="Arial"/>
          <w:b/>
        </w:rPr>
        <w:t>ACCESORIO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MÁQUINAS</w:t>
      </w:r>
      <w:r>
        <w:t>:</w:t>
      </w:r>
      <w:r>
        <w:rPr>
          <w:spacing w:val="-7"/>
        </w:rPr>
        <w:t xml:space="preserve"> </w:t>
      </w:r>
      <w:r>
        <w:t>Piezas</w:t>
      </w:r>
      <w:r>
        <w:rPr>
          <w:spacing w:val="-6"/>
        </w:rPr>
        <w:t xml:space="preserve"> </w:t>
      </w:r>
      <w:r>
        <w:t>adicionales</w:t>
      </w:r>
      <w:r>
        <w:rPr>
          <w:spacing w:val="-8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deben</w:t>
      </w:r>
      <w:r>
        <w:rPr>
          <w:spacing w:val="-9"/>
        </w:rPr>
        <w:t xml:space="preserve"> </w:t>
      </w:r>
      <w:r>
        <w:t>ubicarse</w:t>
      </w:r>
      <w:r>
        <w:rPr>
          <w:spacing w:val="-7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adecuar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máquina</w:t>
      </w:r>
      <w:r>
        <w:rPr>
          <w:spacing w:val="-10"/>
        </w:rPr>
        <w:t xml:space="preserve"> </w:t>
      </w:r>
      <w:r>
        <w:t>según</w:t>
      </w:r>
      <w:r>
        <w:rPr>
          <w:spacing w:val="-9"/>
        </w:rPr>
        <w:t xml:space="preserve"> </w:t>
      </w:r>
      <w:r>
        <w:t>la operación a realizar. Estas piezas son indispensables para operar la máquina.</w:t>
      </w:r>
    </w:p>
    <w:p w14:paraId="4A73BFDA">
      <w:pPr>
        <w:pStyle w:val="8"/>
        <w:spacing w:before="46"/>
      </w:pPr>
    </w:p>
    <w:p w14:paraId="7340E4FF">
      <w:pPr>
        <w:pStyle w:val="8"/>
        <w:spacing w:line="242" w:lineRule="auto"/>
        <w:ind w:left="120" w:right="364"/>
      </w:pPr>
      <w:r>
        <w:rPr>
          <w:rFonts w:ascii="Arial" w:hAnsi="Arial"/>
          <w:b/>
        </w:rPr>
        <w:t>ADITAMENTOS DE MÁQUINAS</w:t>
      </w:r>
      <w:r>
        <w:t>: Piezas adicionales especializadas según el tipo de máquina y la operación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confeccionar.</w:t>
      </w:r>
      <w:r>
        <w:rPr>
          <w:spacing w:val="35"/>
        </w:rPr>
        <w:t xml:space="preserve"> </w:t>
      </w:r>
      <w:r>
        <w:t>Estos</w:t>
      </w:r>
      <w:r>
        <w:rPr>
          <w:spacing w:val="-7"/>
        </w:rPr>
        <w:t xml:space="preserve"> </w:t>
      </w:r>
      <w:r>
        <w:t>aditamentos</w:t>
      </w:r>
      <w:r>
        <w:rPr>
          <w:spacing w:val="-7"/>
        </w:rPr>
        <w:t xml:space="preserve"> </w:t>
      </w:r>
      <w:r>
        <w:t>ayudan</w:t>
      </w:r>
      <w:r>
        <w:rPr>
          <w:spacing w:val="-6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facilitan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efectividad</w:t>
      </w:r>
      <w:r>
        <w:rPr>
          <w:spacing w:val="-2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calidad</w:t>
      </w:r>
      <w:r>
        <w:rPr>
          <w:spacing w:val="-4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proceso</w:t>
      </w:r>
      <w:r>
        <w:rPr>
          <w:spacing w:val="-6"/>
        </w:rPr>
        <w:t xml:space="preserve"> </w:t>
      </w:r>
      <w:r>
        <w:t>de confección de la prenda.</w:t>
      </w:r>
    </w:p>
    <w:p w14:paraId="6AC85269">
      <w:pPr>
        <w:pStyle w:val="8"/>
      </w:pPr>
    </w:p>
    <w:p w14:paraId="49085B7E">
      <w:pPr>
        <w:pStyle w:val="8"/>
        <w:spacing w:before="3"/>
      </w:pPr>
    </w:p>
    <w:p w14:paraId="1C7F44CE">
      <w:pPr>
        <w:ind w:left="120"/>
      </w:pPr>
      <w:r>
        <w:rPr>
          <w:rFonts w:ascii="Arial" w:hAnsi="Arial"/>
          <w:b/>
          <w:spacing w:val="-2"/>
          <w:sz w:val="20"/>
        </w:rPr>
        <w:t>CENTÍMETRO</w:t>
      </w:r>
      <w:r>
        <w:rPr>
          <w:spacing w:val="-2"/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Centésima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parte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metro.</w:t>
      </w:r>
    </w:p>
    <w:p w14:paraId="2A87CB85">
      <w:pPr>
        <w:pStyle w:val="8"/>
        <w:spacing w:before="44"/>
      </w:pPr>
    </w:p>
    <w:p w14:paraId="07EAAB70">
      <w:pPr>
        <w:pStyle w:val="8"/>
        <w:spacing w:line="247" w:lineRule="auto"/>
        <w:ind w:left="120" w:right="1717"/>
      </w:pPr>
      <w:r>
        <w:rPr>
          <w:rFonts w:ascii="Arial" w:hAnsi="Arial"/>
          <w:b/>
        </w:rPr>
        <w:t>COSTURA:</w:t>
      </w:r>
      <w:r>
        <w:rPr>
          <w:rFonts w:ascii="Arial" w:hAnsi="Arial"/>
          <w:b/>
          <w:spacing w:val="-5"/>
        </w:rPr>
        <w:t xml:space="preserve"> </w:t>
      </w:r>
      <w:r>
        <w:t>Unión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más</w:t>
      </w:r>
      <w:r>
        <w:rPr>
          <w:spacing w:val="-5"/>
        </w:rPr>
        <w:t xml:space="preserve"> </w:t>
      </w:r>
      <w:r>
        <w:t>piezas</w:t>
      </w:r>
      <w:r>
        <w:rPr>
          <w:spacing w:val="-3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tela</w:t>
      </w:r>
      <w:r>
        <w:rPr>
          <w:spacing w:val="-6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serie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puntadas</w:t>
      </w:r>
      <w:r>
        <w:rPr>
          <w:spacing w:val="-4"/>
        </w:rPr>
        <w:t xml:space="preserve"> </w:t>
      </w:r>
      <w:r>
        <w:t>hechas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máquina o manualmente.</w:t>
      </w:r>
    </w:p>
    <w:p w14:paraId="501AB207">
      <w:pPr>
        <w:pStyle w:val="8"/>
      </w:pPr>
    </w:p>
    <w:p w14:paraId="368BFDCC">
      <w:pPr>
        <w:pStyle w:val="8"/>
        <w:spacing w:before="1"/>
        <w:ind w:left="120"/>
      </w:pPr>
    </w:p>
    <w:p w14:paraId="0F5C4511">
      <w:pPr>
        <w:pStyle w:val="8"/>
        <w:spacing w:before="1" w:line="244" w:lineRule="auto"/>
        <w:ind w:left="120"/>
      </w:pPr>
      <w:r>
        <w:rPr>
          <w:rFonts w:ascii="Arial" w:hAnsi="Arial"/>
          <w:b/>
          <w:color w:val="333333"/>
        </w:rPr>
        <w:t>MÁQUINA</w:t>
      </w:r>
      <w:r>
        <w:rPr>
          <w:rFonts w:ascii="Arial" w:hAnsi="Arial"/>
          <w:b/>
          <w:color w:val="333333"/>
          <w:spacing w:val="-12"/>
        </w:rPr>
        <w:t xml:space="preserve"> </w:t>
      </w:r>
      <w:r>
        <w:rPr>
          <w:rFonts w:ascii="Arial" w:hAnsi="Arial"/>
          <w:b/>
          <w:color w:val="333333"/>
        </w:rPr>
        <w:t>PLANA</w:t>
      </w:r>
      <w:r>
        <w:rPr>
          <w:color w:val="333333"/>
        </w:rPr>
        <w:t>: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Tiene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como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función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entrelazar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un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hilo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superior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con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un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hilo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inferior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través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una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tela, realizando una costura recta, transformando materia prima textil en prendas de vestir.</w:t>
      </w:r>
    </w:p>
    <w:p w14:paraId="4200161D">
      <w:pPr>
        <w:pStyle w:val="8"/>
        <w:spacing w:before="39"/>
      </w:pPr>
    </w:p>
    <w:p w14:paraId="58D3450A">
      <w:pPr>
        <w:pStyle w:val="8"/>
        <w:spacing w:before="1"/>
        <w:ind w:left="120"/>
      </w:pPr>
    </w:p>
    <w:p w14:paraId="23634DFF">
      <w:pPr>
        <w:pStyle w:val="8"/>
        <w:spacing w:before="1" w:line="244" w:lineRule="auto"/>
        <w:ind w:left="120" w:right="463"/>
      </w:pPr>
      <w:r>
        <w:rPr>
          <w:rFonts w:ascii="Arial" w:hAnsi="Arial"/>
          <w:b/>
        </w:rPr>
        <w:t>MEDIDA</w:t>
      </w:r>
      <w:r>
        <w:t>:</w:t>
      </w:r>
      <w:r>
        <w:rPr>
          <w:spacing w:val="-6"/>
        </w:rPr>
        <w:t xml:space="preserve"> </w:t>
      </w:r>
      <w:r>
        <w:t>Longitud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prenda</w:t>
      </w:r>
      <w:r>
        <w:rPr>
          <w:spacing w:val="-4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centímetros</w:t>
      </w:r>
      <w:r>
        <w:rPr>
          <w:spacing w:val="-4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pulgadas</w:t>
      </w:r>
      <w:r>
        <w:rPr>
          <w:spacing w:val="-4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representa</w:t>
      </w:r>
      <w:r>
        <w:rPr>
          <w:spacing w:val="-8"/>
        </w:rPr>
        <w:t xml:space="preserve"> </w:t>
      </w:r>
      <w:r>
        <w:t>determinada</w:t>
      </w:r>
      <w:r>
        <w:rPr>
          <w:spacing w:val="-8"/>
        </w:rPr>
        <w:t xml:space="preserve"> </w:t>
      </w:r>
      <w:r>
        <w:t>parte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cuerpo</w:t>
      </w:r>
      <w:r>
        <w:rPr>
          <w:spacing w:val="-2"/>
        </w:rPr>
        <w:t xml:space="preserve"> </w:t>
      </w:r>
      <w:r>
        <w:t>y que se toma como base para el trazo del molde.</w:t>
      </w:r>
    </w:p>
    <w:p w14:paraId="2C889CD5">
      <w:pPr>
        <w:pStyle w:val="8"/>
        <w:spacing w:before="1"/>
        <w:ind w:left="120"/>
      </w:pPr>
    </w:p>
    <w:p w14:paraId="1DE2B149">
      <w:pPr>
        <w:pStyle w:val="8"/>
        <w:spacing w:before="1"/>
        <w:ind w:left="120"/>
      </w:pPr>
    </w:p>
    <w:p w14:paraId="4690880F">
      <w:pPr>
        <w:pStyle w:val="8"/>
        <w:ind w:left="120"/>
        <w:rPr>
          <w:spacing w:val="-2"/>
        </w:rPr>
      </w:pPr>
      <w:r>
        <w:rPr>
          <w:rFonts w:ascii="Arial" w:hAnsi="Arial"/>
          <w:b/>
        </w:rPr>
        <w:t>MILÍMETRO</w:t>
      </w:r>
      <w:r>
        <w:t>:</w:t>
      </w:r>
      <w:r>
        <w:rPr>
          <w:spacing w:val="-14"/>
        </w:rPr>
        <w:t xml:space="preserve"> </w:t>
      </w:r>
      <w:r>
        <w:t>Milésima</w:t>
      </w:r>
      <w:r>
        <w:rPr>
          <w:spacing w:val="-14"/>
        </w:rPr>
        <w:t xml:space="preserve"> </w:t>
      </w:r>
      <w:r>
        <w:t>parte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metro</w:t>
      </w:r>
      <w:r>
        <w:rPr>
          <w:spacing w:val="-9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décima</w:t>
      </w:r>
      <w:r>
        <w:rPr>
          <w:spacing w:val="-13"/>
        </w:rPr>
        <w:t xml:space="preserve"> </w:t>
      </w:r>
      <w:r>
        <w:t>parte</w:t>
      </w:r>
      <w:r>
        <w:rPr>
          <w:spacing w:val="-9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rPr>
          <w:spacing w:val="-2"/>
        </w:rPr>
        <w:t>centímetro.</w:t>
      </w:r>
    </w:p>
    <w:p w14:paraId="62A44C36">
      <w:pPr>
        <w:pStyle w:val="8"/>
        <w:ind w:left="120"/>
      </w:pPr>
    </w:p>
    <w:p w14:paraId="7B2F99F1">
      <w:pPr>
        <w:pStyle w:val="8"/>
        <w:ind w:left="120"/>
      </w:pPr>
    </w:p>
    <w:p w14:paraId="51EA7F22">
      <w:pPr>
        <w:pStyle w:val="8"/>
        <w:spacing w:before="1"/>
        <w:ind w:left="120"/>
      </w:pPr>
    </w:p>
    <w:p w14:paraId="49F334DD">
      <w:pPr>
        <w:pStyle w:val="8"/>
        <w:spacing w:before="1"/>
        <w:ind w:left="120"/>
      </w:pPr>
    </w:p>
    <w:p w14:paraId="4C93518D">
      <w:pPr>
        <w:pStyle w:val="8"/>
        <w:spacing w:before="1"/>
        <w:ind w:left="120"/>
      </w:pPr>
    </w:p>
    <w:p w14:paraId="48D55E1F">
      <w:pPr>
        <w:pStyle w:val="8"/>
        <w:spacing w:line="242" w:lineRule="auto"/>
      </w:pPr>
      <w:r>
        <w:rPr>
          <w:rFonts w:ascii="Arial" w:hAnsi="Arial"/>
          <w:b/>
        </w:rPr>
        <w:t>TENSIÓN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HILO</w:t>
      </w:r>
      <w:r>
        <w:t>:</w:t>
      </w:r>
      <w:r>
        <w:rPr>
          <w:spacing w:val="-4"/>
        </w:rPr>
        <w:t xml:space="preserve"> </w:t>
      </w:r>
      <w:r>
        <w:t>Presión</w:t>
      </w:r>
      <w:r>
        <w:rPr>
          <w:spacing w:val="-5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ejerce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todos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hilos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una</w:t>
      </w:r>
      <w:r>
        <w:rPr>
          <w:spacing w:val="-6"/>
        </w:rPr>
        <w:t xml:space="preserve"> </w:t>
      </w:r>
      <w:r>
        <w:t>máquina</w:t>
      </w:r>
      <w:r>
        <w:rPr>
          <w:spacing w:val="-4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formar</w:t>
      </w:r>
      <w:r>
        <w:rPr>
          <w:spacing w:val="-5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puntada</w:t>
      </w:r>
      <w:r>
        <w:rPr>
          <w:spacing w:val="-4"/>
        </w:rPr>
        <w:t xml:space="preserve"> </w:t>
      </w:r>
      <w:r>
        <w:t>que cumpla con estándares de calidad</w:t>
      </w:r>
    </w:p>
    <w:p w14:paraId="63538A89">
      <w:pPr>
        <w:pStyle w:val="8"/>
      </w:pPr>
    </w:p>
    <w:p w14:paraId="1198E244">
      <w:pPr>
        <w:pStyle w:val="8"/>
        <w:spacing w:before="1"/>
      </w:pPr>
    </w:p>
    <w:p w14:paraId="43122D35">
      <w:pPr>
        <w:pStyle w:val="3"/>
        <w:numPr>
          <w:ilvl w:val="0"/>
          <w:numId w:val="7"/>
        </w:numPr>
        <w:tabs>
          <w:tab w:val="left" w:pos="340"/>
        </w:tabs>
        <w:spacing w:before="1"/>
        <w:ind w:left="340" w:hanging="220"/>
      </w:pPr>
      <w:r>
        <w:rPr>
          <w:spacing w:val="-2"/>
        </w:rPr>
        <w:t>REFERENTES</w:t>
      </w:r>
      <w:r>
        <w:rPr>
          <w:spacing w:val="-7"/>
        </w:rPr>
        <w:t xml:space="preserve"> </w:t>
      </w:r>
      <w:r>
        <w:rPr>
          <w:spacing w:val="-2"/>
        </w:rPr>
        <w:t>BIBLIOGRÁFICOS</w:t>
      </w:r>
    </w:p>
    <w:p w14:paraId="34B4F21B">
      <w:pPr>
        <w:pStyle w:val="8"/>
        <w:spacing w:before="10"/>
        <w:rPr>
          <w:rFonts w:ascii="Arial"/>
          <w:b/>
        </w:rPr>
      </w:pPr>
    </w:p>
    <w:p w14:paraId="67B9624B">
      <w:pPr>
        <w:pStyle w:val="8"/>
        <w:spacing w:line="276" w:lineRule="auto"/>
        <w:ind w:left="120"/>
      </w:pPr>
      <w:r>
        <w:t>Construya</w:t>
      </w:r>
      <w:r>
        <w:rPr>
          <w:spacing w:val="25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cite</w:t>
      </w:r>
      <w:r>
        <w:rPr>
          <w:spacing w:val="22"/>
        </w:rPr>
        <w:t xml:space="preserve"> </w:t>
      </w:r>
      <w:r>
        <w:t>documentos</w:t>
      </w:r>
      <w:r>
        <w:rPr>
          <w:spacing w:val="22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apoyo</w:t>
      </w:r>
      <w:r>
        <w:rPr>
          <w:spacing w:val="23"/>
        </w:rPr>
        <w:t xml:space="preserve"> </w:t>
      </w:r>
      <w:r>
        <w:t>para</w:t>
      </w:r>
      <w:r>
        <w:rPr>
          <w:spacing w:val="21"/>
        </w:rPr>
        <w:t xml:space="preserve"> </w:t>
      </w:r>
      <w:r>
        <w:t>el</w:t>
      </w:r>
      <w:r>
        <w:rPr>
          <w:spacing w:val="19"/>
        </w:rPr>
        <w:t xml:space="preserve"> </w:t>
      </w:r>
      <w:r>
        <w:t>desarrollo</w:t>
      </w:r>
      <w:r>
        <w:rPr>
          <w:spacing w:val="23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t>guía,</w:t>
      </w:r>
      <w:r>
        <w:rPr>
          <w:spacing w:val="17"/>
        </w:rPr>
        <w:t xml:space="preserve"> </w:t>
      </w:r>
      <w:r>
        <w:t>según</w:t>
      </w:r>
      <w:r>
        <w:rPr>
          <w:spacing w:val="23"/>
        </w:rPr>
        <w:t xml:space="preserve"> </w:t>
      </w:r>
      <w:r>
        <w:t>lo</w:t>
      </w:r>
      <w:r>
        <w:rPr>
          <w:spacing w:val="22"/>
        </w:rPr>
        <w:t xml:space="preserve"> </w:t>
      </w:r>
      <w:r>
        <w:t>establecido</w:t>
      </w:r>
      <w:r>
        <w:rPr>
          <w:spacing w:val="21"/>
        </w:rPr>
        <w:t xml:space="preserve"> </w:t>
      </w:r>
      <w:r>
        <w:t>en</w:t>
      </w:r>
      <w:r>
        <w:rPr>
          <w:spacing w:val="22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guía</w:t>
      </w:r>
      <w:r>
        <w:rPr>
          <w:spacing w:val="22"/>
        </w:rPr>
        <w:t xml:space="preserve"> </w:t>
      </w:r>
      <w:r>
        <w:t>de desarrollo curricular</w:t>
      </w:r>
    </w:p>
    <w:p w14:paraId="355D6F21">
      <w:pPr>
        <w:pStyle w:val="8"/>
        <w:spacing w:before="17" w:line="464" w:lineRule="exact"/>
        <w:ind w:left="120" w:right="5438"/>
      </w:pPr>
      <w:r>
        <w:t>Documento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apoyo</w:t>
      </w:r>
      <w:r>
        <w:rPr>
          <w:spacing w:val="-14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tipos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maquina Catalogo maquina plana:</w:t>
      </w:r>
    </w:p>
    <w:p w14:paraId="188CC090">
      <w:pPr>
        <w:pStyle w:val="8"/>
        <w:spacing w:line="213" w:lineRule="exact"/>
        <w:ind w:left="120"/>
      </w:pPr>
      <w:r>
        <w:fldChar w:fldCharType="begin"/>
      </w:r>
      <w:r>
        <w:instrText xml:space="preserve"> HYPERLINK "https://www.juki.co.jp/industrial_j/download_j/manual_j/lz2290aip100sc915/LZ_Espanol.pdf" \h </w:instrText>
      </w:r>
      <w:r>
        <w:fldChar w:fldCharType="separate"/>
      </w:r>
      <w:r>
        <w:rPr>
          <w:color w:val="0D2C46"/>
          <w:spacing w:val="-2"/>
          <w:u w:val="single" w:color="0D2C46"/>
        </w:rPr>
        <w:t>https://www.juki.co.jp/industrial_j/download_j/manual_j/lz2290aip100sc915/LZ_Espanol.pdf</w:t>
      </w:r>
      <w:r>
        <w:rPr>
          <w:color w:val="0D2C46"/>
          <w:spacing w:val="-2"/>
          <w:u w:val="single" w:color="0D2C46"/>
        </w:rPr>
        <w:fldChar w:fldCharType="end"/>
      </w:r>
    </w:p>
    <w:p w14:paraId="69E474A9">
      <w:pPr>
        <w:pStyle w:val="8"/>
        <w:spacing w:before="1"/>
        <w:sectPr>
          <w:type w:val="continuous"/>
          <w:pgSz w:w="12240" w:h="15840"/>
          <w:pgMar w:top="1820" w:right="720" w:bottom="1180" w:left="1440" w:header="977" w:footer="993" w:gutter="0"/>
          <w:cols w:space="720" w:num="1"/>
        </w:sectPr>
      </w:pPr>
    </w:p>
    <w:p w14:paraId="18B8ECC7">
      <w:pPr>
        <w:pStyle w:val="12"/>
        <w:numPr>
          <w:ilvl w:val="0"/>
          <w:numId w:val="7"/>
        </w:numPr>
        <w:tabs>
          <w:tab w:val="left" w:pos="720"/>
        </w:tabs>
        <w:ind w:left="720" w:hanging="600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CONTROL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DEL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DOCUMENTO</w:t>
      </w:r>
    </w:p>
    <w:p w14:paraId="0053B4A5">
      <w:pPr>
        <w:pStyle w:val="8"/>
        <w:rPr>
          <w:rFonts w:ascii="Arial"/>
          <w:b/>
        </w:rPr>
      </w:pPr>
    </w:p>
    <w:p w14:paraId="7874F85A">
      <w:pPr>
        <w:pStyle w:val="8"/>
        <w:spacing w:before="222"/>
        <w:rPr>
          <w:rFonts w:ascii="Arial"/>
          <w:b/>
        </w:rPr>
      </w:pPr>
    </w:p>
    <w:p w14:paraId="37F46F3D">
      <w:pPr>
        <w:pStyle w:val="2"/>
        <w:numPr>
          <w:ilvl w:val="0"/>
          <w:numId w:val="8"/>
        </w:numPr>
        <w:tabs>
          <w:tab w:val="left" w:pos="359"/>
        </w:tabs>
        <w:ind w:left="359" w:hanging="239"/>
      </w:pPr>
      <w:r>
        <w:t>CONTROL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DOCUMENTO</w:t>
      </w:r>
    </w:p>
    <w:p w14:paraId="7143FEE6">
      <w:pPr>
        <w:pStyle w:val="8"/>
        <w:spacing w:before="39"/>
        <w:rPr>
          <w:rFonts w:ascii="Calibri"/>
          <w:b/>
        </w:rPr>
      </w:pPr>
    </w:p>
    <w:tbl>
      <w:tblPr>
        <w:tblStyle w:val="11"/>
        <w:tblW w:w="0" w:type="auto"/>
        <w:tblInd w:w="1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3"/>
        <w:gridCol w:w="2693"/>
        <w:gridCol w:w="1560"/>
        <w:gridCol w:w="1699"/>
        <w:gridCol w:w="2552"/>
      </w:tblGrid>
      <w:tr w14:paraId="2B5805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43" w:type="dxa"/>
            <w:tcBorders>
              <w:top w:val="nil"/>
              <w:left w:val="nil"/>
            </w:tcBorders>
            <w:shd w:val="clear" w:color="auto" w:fill="242424"/>
          </w:tcPr>
          <w:p w14:paraId="7251DC27">
            <w:pPr>
              <w:pStyle w:val="13"/>
              <w:rPr>
                <w:rFonts w:ascii="Times New Roman"/>
              </w:rPr>
            </w:pPr>
          </w:p>
        </w:tc>
        <w:tc>
          <w:tcPr>
            <w:tcW w:w="2693" w:type="dxa"/>
            <w:shd w:val="clear" w:color="auto" w:fill="242424"/>
          </w:tcPr>
          <w:p w14:paraId="085E729F">
            <w:pPr>
              <w:pStyle w:val="13"/>
              <w:spacing w:before="1"/>
              <w:ind w:left="24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Nombre</w:t>
            </w:r>
          </w:p>
        </w:tc>
        <w:tc>
          <w:tcPr>
            <w:tcW w:w="1560" w:type="dxa"/>
            <w:shd w:val="clear" w:color="auto" w:fill="242424"/>
          </w:tcPr>
          <w:p w14:paraId="2BE45F0B">
            <w:pPr>
              <w:pStyle w:val="13"/>
              <w:spacing w:before="1"/>
              <w:ind w:left="521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Cargo</w:t>
            </w:r>
          </w:p>
        </w:tc>
        <w:tc>
          <w:tcPr>
            <w:tcW w:w="1699" w:type="dxa"/>
            <w:shd w:val="clear" w:color="auto" w:fill="242424"/>
          </w:tcPr>
          <w:p w14:paraId="6CF70B91">
            <w:pPr>
              <w:pStyle w:val="13"/>
              <w:spacing w:before="1"/>
              <w:ind w:left="257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Dependencia</w:t>
            </w:r>
          </w:p>
        </w:tc>
        <w:tc>
          <w:tcPr>
            <w:tcW w:w="2552" w:type="dxa"/>
            <w:shd w:val="clear" w:color="auto" w:fill="242424"/>
          </w:tcPr>
          <w:p w14:paraId="5BF6F76C">
            <w:pPr>
              <w:pStyle w:val="13"/>
              <w:spacing w:before="1"/>
              <w:ind w:left="22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Fecha</w:t>
            </w:r>
          </w:p>
        </w:tc>
      </w:tr>
      <w:tr w14:paraId="108E6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243" w:type="dxa"/>
          </w:tcPr>
          <w:p w14:paraId="76656640">
            <w:pPr>
              <w:pStyle w:val="13"/>
              <w:spacing w:before="4"/>
              <w:ind w:left="11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Autor</w:t>
            </w:r>
            <w:r>
              <w:rPr>
                <w:rFonts w:ascii="Calibri"/>
                <w:b/>
                <w:spacing w:val="-6"/>
              </w:rPr>
              <w:t xml:space="preserve"> </w:t>
            </w:r>
            <w:r>
              <w:rPr>
                <w:rFonts w:ascii="Calibri"/>
                <w:b/>
                <w:spacing w:val="-4"/>
              </w:rPr>
              <w:t>(es)</w:t>
            </w:r>
          </w:p>
        </w:tc>
        <w:tc>
          <w:tcPr>
            <w:tcW w:w="2693" w:type="dxa"/>
          </w:tcPr>
          <w:p w14:paraId="1E1108E7">
            <w:pPr>
              <w:pStyle w:val="13"/>
              <w:spacing w:before="4"/>
              <w:ind w:left="112"/>
              <w:rPr>
                <w:rFonts w:hint="default" w:ascii="Calibri"/>
                <w:b/>
                <w:lang w:val="es-MX"/>
              </w:rPr>
            </w:pPr>
            <w:r>
              <w:rPr>
                <w:rFonts w:hint="default" w:ascii="Calibri"/>
                <w:b/>
                <w:lang w:val="es-MX"/>
              </w:rPr>
              <w:t>Hernán Alonso Valencia García</w:t>
            </w:r>
          </w:p>
        </w:tc>
        <w:tc>
          <w:tcPr>
            <w:tcW w:w="1560" w:type="dxa"/>
          </w:tcPr>
          <w:p w14:paraId="7AB6A608">
            <w:pPr>
              <w:pStyle w:val="13"/>
              <w:spacing w:before="4"/>
              <w:ind w:left="113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Instructora</w:t>
            </w:r>
          </w:p>
        </w:tc>
        <w:tc>
          <w:tcPr>
            <w:tcW w:w="1699" w:type="dxa"/>
          </w:tcPr>
          <w:p w14:paraId="5A0D8BC7">
            <w:pPr>
              <w:pStyle w:val="13"/>
              <w:spacing w:before="4"/>
              <w:ind w:left="113"/>
              <w:rPr>
                <w:rFonts w:hint="default" w:ascii="Calibri"/>
                <w:b/>
                <w:lang w:val="es-MX"/>
              </w:rPr>
            </w:pPr>
            <w:r>
              <w:rPr>
                <w:rFonts w:hint="default" w:ascii="Calibri"/>
                <w:b/>
                <w:lang w:val="es-MX"/>
              </w:rPr>
              <w:t>Mantenimiento</w:t>
            </w:r>
          </w:p>
        </w:tc>
        <w:tc>
          <w:tcPr>
            <w:tcW w:w="2552" w:type="dxa"/>
          </w:tcPr>
          <w:p w14:paraId="1FF43568">
            <w:pPr>
              <w:pStyle w:val="13"/>
              <w:spacing w:line="223" w:lineRule="exact"/>
              <w:ind w:left="5"/>
              <w:rPr>
                <w:rFonts w:ascii="Times New Roman"/>
                <w:sz w:val="20"/>
              </w:rPr>
            </w:pPr>
            <w:r>
              <w:rPr>
                <w:rFonts w:hint="default" w:ascii="Times New Roman"/>
                <w:sz w:val="20"/>
                <w:lang w:val="es-MX"/>
              </w:rPr>
              <w:t>3</w:t>
            </w:r>
            <w:r>
              <w:rPr>
                <w:rFonts w:ascii="Times New Roman"/>
                <w:sz w:val="20"/>
              </w:rPr>
              <w:t>de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hint="default" w:ascii="Times New Roman"/>
                <w:spacing w:val="-2"/>
                <w:sz w:val="20"/>
                <w:lang w:val="es-MX"/>
              </w:rPr>
              <w:t xml:space="preserve">junio </w:t>
            </w:r>
            <w:r>
              <w:rPr>
                <w:rFonts w:ascii="Times New Roman"/>
                <w:sz w:val="20"/>
              </w:rPr>
              <w:t>del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pacing w:val="-4"/>
                <w:sz w:val="20"/>
              </w:rPr>
              <w:t>2025</w:t>
            </w:r>
          </w:p>
        </w:tc>
      </w:tr>
    </w:tbl>
    <w:p w14:paraId="09DE6F20">
      <w:pPr>
        <w:pStyle w:val="8"/>
        <w:rPr>
          <w:rFonts w:ascii="Calibri"/>
          <w:b/>
          <w:sz w:val="24"/>
        </w:rPr>
      </w:pPr>
    </w:p>
    <w:p w14:paraId="249E3C84">
      <w:pPr>
        <w:pStyle w:val="8"/>
        <w:spacing w:before="55"/>
        <w:rPr>
          <w:rFonts w:ascii="Calibri"/>
          <w:b/>
          <w:sz w:val="24"/>
        </w:rPr>
      </w:pPr>
    </w:p>
    <w:p w14:paraId="2DF56B31">
      <w:pPr>
        <w:pStyle w:val="12"/>
        <w:numPr>
          <w:ilvl w:val="0"/>
          <w:numId w:val="8"/>
        </w:numPr>
        <w:tabs>
          <w:tab w:val="left" w:pos="359"/>
        </w:tabs>
        <w:spacing w:before="1"/>
        <w:ind w:left="359" w:hanging="239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CONTROL</w:t>
      </w:r>
      <w:r>
        <w:rPr>
          <w:rFonts w:ascii="Calibri" w:hAnsi="Calibri"/>
          <w:b/>
          <w:spacing w:val="-6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-6"/>
          <w:sz w:val="24"/>
        </w:rPr>
        <w:t xml:space="preserve"> </w:t>
      </w:r>
      <w:r>
        <w:rPr>
          <w:rFonts w:ascii="Calibri" w:hAnsi="Calibri"/>
          <w:b/>
          <w:sz w:val="24"/>
        </w:rPr>
        <w:t>CAMBIOS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(diligenciar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únicamente si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realiza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ajustes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la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guía)</w:t>
      </w:r>
    </w:p>
    <w:p w14:paraId="1C12B22D">
      <w:pPr>
        <w:pStyle w:val="8"/>
        <w:spacing w:before="104"/>
        <w:rPr>
          <w:rFonts w:ascii="Calibri"/>
        </w:rPr>
      </w:pPr>
    </w:p>
    <w:tbl>
      <w:tblPr>
        <w:tblStyle w:val="11"/>
        <w:tblW w:w="0" w:type="auto"/>
        <w:tblInd w:w="1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6"/>
        <w:gridCol w:w="2674"/>
        <w:gridCol w:w="1551"/>
        <w:gridCol w:w="1560"/>
        <w:gridCol w:w="797"/>
        <w:gridCol w:w="1932"/>
      </w:tblGrid>
      <w:tr w14:paraId="7D783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6" w:type="dxa"/>
            <w:tcBorders>
              <w:top w:val="nil"/>
              <w:left w:val="nil"/>
            </w:tcBorders>
            <w:shd w:val="clear" w:color="auto" w:fill="242424"/>
          </w:tcPr>
          <w:p w14:paraId="4E0B5171">
            <w:pPr>
              <w:pStyle w:val="13"/>
              <w:rPr>
                <w:rFonts w:ascii="Times New Roman"/>
              </w:rPr>
            </w:pPr>
          </w:p>
        </w:tc>
        <w:tc>
          <w:tcPr>
            <w:tcW w:w="2674" w:type="dxa"/>
            <w:shd w:val="clear" w:color="auto" w:fill="242424"/>
          </w:tcPr>
          <w:p w14:paraId="64F35231">
            <w:pPr>
              <w:pStyle w:val="13"/>
              <w:spacing w:before="1"/>
              <w:ind w:left="24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Nombre</w:t>
            </w:r>
          </w:p>
        </w:tc>
        <w:tc>
          <w:tcPr>
            <w:tcW w:w="1551" w:type="dxa"/>
            <w:shd w:val="clear" w:color="auto" w:fill="242424"/>
          </w:tcPr>
          <w:p w14:paraId="509C080C">
            <w:pPr>
              <w:pStyle w:val="13"/>
              <w:spacing w:before="1"/>
              <w:ind w:left="515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Cargo</w:t>
            </w:r>
          </w:p>
        </w:tc>
        <w:tc>
          <w:tcPr>
            <w:tcW w:w="1560" w:type="dxa"/>
            <w:shd w:val="clear" w:color="auto" w:fill="242424"/>
          </w:tcPr>
          <w:p w14:paraId="34A3FB03">
            <w:pPr>
              <w:pStyle w:val="13"/>
              <w:spacing w:before="1"/>
              <w:ind w:left="184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Dependencia</w:t>
            </w:r>
          </w:p>
        </w:tc>
        <w:tc>
          <w:tcPr>
            <w:tcW w:w="797" w:type="dxa"/>
            <w:shd w:val="clear" w:color="auto" w:fill="242424"/>
          </w:tcPr>
          <w:p w14:paraId="6A3214B9">
            <w:pPr>
              <w:pStyle w:val="13"/>
              <w:spacing w:before="1"/>
              <w:ind w:left="136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Fecha</w:t>
            </w:r>
          </w:p>
        </w:tc>
        <w:tc>
          <w:tcPr>
            <w:tcW w:w="1932" w:type="dxa"/>
            <w:shd w:val="clear" w:color="auto" w:fill="242424"/>
          </w:tcPr>
          <w:p w14:paraId="58809FD3">
            <w:pPr>
              <w:pStyle w:val="13"/>
              <w:spacing w:before="1"/>
              <w:ind w:left="15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color w:val="FFFFFF"/>
              </w:rPr>
              <w:t>Razón</w:t>
            </w:r>
            <w:r>
              <w:rPr>
                <w:rFonts w:ascii="Calibri" w:hAnsi="Calibri"/>
                <w:b/>
                <w:color w:val="FFFFFF"/>
                <w:spacing w:val="-7"/>
              </w:rPr>
              <w:t xml:space="preserve"> </w:t>
            </w:r>
            <w:r>
              <w:rPr>
                <w:rFonts w:ascii="Calibri" w:hAnsi="Calibri"/>
                <w:b/>
                <w:color w:val="FFFFFF"/>
              </w:rPr>
              <w:t xml:space="preserve">del </w:t>
            </w:r>
            <w:r>
              <w:rPr>
                <w:rFonts w:ascii="Calibri" w:hAnsi="Calibri"/>
                <w:b/>
                <w:color w:val="FFFFFF"/>
                <w:spacing w:val="-2"/>
              </w:rPr>
              <w:t>Cambio</w:t>
            </w:r>
          </w:p>
        </w:tc>
      </w:tr>
      <w:tr w14:paraId="562E3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236" w:type="dxa"/>
          </w:tcPr>
          <w:p w14:paraId="3CA5B6CA">
            <w:pPr>
              <w:pStyle w:val="13"/>
              <w:spacing w:before="1"/>
              <w:ind w:left="11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Autor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4"/>
                <w:sz w:val="24"/>
              </w:rPr>
              <w:t>(es)</w:t>
            </w:r>
          </w:p>
        </w:tc>
        <w:tc>
          <w:tcPr>
            <w:tcW w:w="2674" w:type="dxa"/>
          </w:tcPr>
          <w:p w14:paraId="6BBF7781">
            <w:pPr>
              <w:pStyle w:val="13"/>
              <w:rPr>
                <w:rFonts w:ascii="Times New Roman"/>
              </w:rPr>
            </w:pPr>
          </w:p>
        </w:tc>
        <w:tc>
          <w:tcPr>
            <w:tcW w:w="1551" w:type="dxa"/>
          </w:tcPr>
          <w:p w14:paraId="59590443">
            <w:pPr>
              <w:pStyle w:val="13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368006C7">
            <w:pPr>
              <w:pStyle w:val="13"/>
              <w:rPr>
                <w:rFonts w:ascii="Times New Roman"/>
              </w:rPr>
            </w:pPr>
          </w:p>
        </w:tc>
        <w:tc>
          <w:tcPr>
            <w:tcW w:w="797" w:type="dxa"/>
          </w:tcPr>
          <w:p w14:paraId="5865AFC9">
            <w:pPr>
              <w:pStyle w:val="13"/>
              <w:rPr>
                <w:rFonts w:ascii="Times New Roman"/>
              </w:rPr>
            </w:pPr>
          </w:p>
        </w:tc>
        <w:tc>
          <w:tcPr>
            <w:tcW w:w="1932" w:type="dxa"/>
          </w:tcPr>
          <w:p w14:paraId="5CCD4FA9">
            <w:pPr>
              <w:pStyle w:val="13"/>
              <w:rPr>
                <w:rFonts w:ascii="Times New Roman"/>
              </w:rPr>
            </w:pPr>
          </w:p>
        </w:tc>
      </w:tr>
    </w:tbl>
    <w:p w14:paraId="37AD2B29">
      <w:pPr>
        <w:pStyle w:val="8"/>
        <w:sectPr>
          <w:pgSz w:w="12240" w:h="15840"/>
          <w:pgMar w:top="1820" w:right="720" w:bottom="1180" w:left="1440" w:header="977" w:footer="993" w:gutter="0"/>
          <w:cols w:space="720" w:num="1"/>
        </w:sectPr>
      </w:pPr>
    </w:p>
    <w:p w14:paraId="6661C131">
      <w:pPr>
        <w:tabs>
          <w:tab w:val="left" w:pos="4305"/>
        </w:tabs>
      </w:pPr>
    </w:p>
    <w:sectPr>
      <w:pgSz w:w="12240" w:h="15840"/>
      <w:pgMar w:top="1860" w:right="720" w:bottom="1180" w:left="1440" w:header="977" w:footer="99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F52CA">
    <w:pPr>
      <w:pStyle w:val="8"/>
      <w:spacing w:line="14" w:lineRule="auto"/>
    </w:pPr>
    <w:r>
      <w:rPr>
        <w:lang w:val="es-CO" w:eastAsia="es-CO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3601085</wp:posOffset>
              </wp:positionH>
              <wp:positionV relativeFrom="page">
                <wp:posOffset>9287510</wp:posOffset>
              </wp:positionV>
              <wp:extent cx="889635" cy="16573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6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406034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</w:rPr>
                            <w:t>GFPI-F-135</w:t>
                          </w:r>
                          <w:r>
                            <w:rPr>
                              <w:rFonts w:ascii="Calibri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6" o:spt="202" type="#_x0000_t202" style="position:absolute;left:0pt;margin-left:283.55pt;margin-top:731.3pt;height:13.05pt;width:70.05pt;mso-position-horizontal-relative:page;mso-position-vertical-relative:page;z-index:-251656192;mso-width-relative:page;mso-height-relative:page;" filled="f" stroked="f" coordsize="21600,21600" o:gfxdata="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Y09E4toAAAANAQAADwAAAAAAAAABACAAAAAiAAAAZHJzL2Rvd25yZXYueG1sUEsBAhQAFAAAAAgA&#10;h07iQAR9NDqxAQAAcwMAAA4AAAAAAAAAAQAgAAAAK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406034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2"/>
                      </w:rPr>
                      <w:t>GFPI-F-135</w:t>
                    </w:r>
                    <w:r>
                      <w:rPr>
                        <w:rFonts w:ascii="Calibri"/>
                        <w:spacing w:val="2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t>V04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020DF">
    <w:pPr>
      <w:pStyle w:val="8"/>
      <w:spacing w:line="14" w:lineRule="auto"/>
    </w:pPr>
    <w:r>
      <w:rPr>
        <w:lang w:val="es-CO" w:eastAsia="es-CO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3601085</wp:posOffset>
              </wp:positionH>
              <wp:positionV relativeFrom="page">
                <wp:posOffset>9287510</wp:posOffset>
              </wp:positionV>
              <wp:extent cx="889635" cy="16573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6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1A7222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</w:rPr>
                            <w:t>GFPI-F-135</w:t>
                          </w:r>
                          <w:r>
                            <w:rPr>
                              <w:rFonts w:ascii="Calibri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26" o:spt="202" type="#_x0000_t202" style="position:absolute;left:0pt;margin-left:283.55pt;margin-top:731.3pt;height:13.05pt;width:70.05pt;mso-position-horizontal-relative:page;mso-position-vertical-relative:page;z-index:-251655168;mso-width-relative:page;mso-height-relative:page;" filled="f" stroked="f" coordsize="21600,21600" o:gfxdata="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Y09E4toAAAANAQAADwAAAAAAAAABACAAAAAiAAAAZHJzL2Rvd25yZXYueG1sUEsBAhQAFAAAAAgA&#10;h07iQI0KtfKxAQAAcwMAAA4AAAAAAAAAAQAgAAAAK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21A7222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2"/>
                      </w:rPr>
                      <w:t>GFPI-F-135</w:t>
                    </w:r>
                    <w:r>
                      <w:rPr>
                        <w:rFonts w:ascii="Calibri"/>
                        <w:spacing w:val="2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t>V04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D0DF8">
    <w:pPr>
      <w:pStyle w:val="8"/>
      <w:spacing w:line="14" w:lineRule="auto"/>
    </w:pPr>
    <w:r>
      <w:rPr>
        <w:lang w:val="es-CO" w:eastAsia="es-CO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3601085</wp:posOffset>
              </wp:positionH>
              <wp:positionV relativeFrom="page">
                <wp:posOffset>9287510</wp:posOffset>
              </wp:positionV>
              <wp:extent cx="889635" cy="165735"/>
              <wp:effectExtent l="0" t="0" r="0" b="0"/>
              <wp:wrapNone/>
              <wp:docPr id="8" name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6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E1FE96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</w:rPr>
                            <w:t>GFPI-F-135</w:t>
                          </w:r>
                          <w:r>
                            <w:rPr>
                              <w:rFonts w:ascii="Calibri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" o:spid="_x0000_s1026" o:spt="202" type="#_x0000_t202" style="position:absolute;left:0pt;margin-left:283.55pt;margin-top:731.3pt;height:13.05pt;width:70.05pt;mso-position-horizontal-relative:page;mso-position-vertical-relative:page;z-index:-251654144;mso-width-relative:page;mso-height-relative:page;" filled="f" stroked="f" coordsize="21600,21600" o:gfxdata="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Y09E4toAAAANAQAADwAAAAAAAAABACAAAAAiAAAAZHJzL2Rvd25yZXYueG1sUEsBAhQAFAAAAAgA&#10;h07iQHYIwASxAQAAcwMAAA4AAAAAAAAAAQAgAAAAK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9E1FE96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2"/>
                      </w:rPr>
                      <w:t>GFPI-F-135</w:t>
                    </w:r>
                    <w:r>
                      <w:rPr>
                        <w:rFonts w:ascii="Calibri"/>
                        <w:spacing w:val="2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t>V04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2B114">
    <w:pPr>
      <w:pStyle w:val="8"/>
      <w:spacing w:line="14" w:lineRule="auto"/>
    </w:pPr>
    <w:r>
      <w:rPr>
        <w:lang w:val="es-CO" w:eastAsia="es-CO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3754755</wp:posOffset>
          </wp:positionH>
          <wp:positionV relativeFrom="page">
            <wp:posOffset>619760</wp:posOffset>
          </wp:positionV>
          <wp:extent cx="589915" cy="560705"/>
          <wp:effectExtent l="0" t="0" r="0" b="0"/>
          <wp:wrapNone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9788" cy="5608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0E0CA">
    <w:pPr>
      <w:pStyle w:val="8"/>
      <w:spacing w:line="14" w:lineRule="auto"/>
    </w:pPr>
    <w:r>
      <w:rPr>
        <w:lang w:val="es-CO" w:eastAsia="es-CO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3796030</wp:posOffset>
          </wp:positionH>
          <wp:positionV relativeFrom="page">
            <wp:posOffset>0</wp:posOffset>
          </wp:positionV>
          <wp:extent cx="636905" cy="547370"/>
          <wp:effectExtent l="0" t="0" r="0" b="0"/>
          <wp:wrapNone/>
          <wp:docPr id="17" name="Imag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7032" cy="5471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27696">
    <w:pPr>
      <w:pStyle w:val="8"/>
      <w:spacing w:line="14" w:lineRule="auto"/>
    </w:pPr>
    <w:r>
      <w:rPr>
        <w:lang w:val="es-CO" w:eastAsia="es-CO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3818890</wp:posOffset>
          </wp:positionH>
          <wp:positionV relativeFrom="page">
            <wp:posOffset>619760</wp:posOffset>
          </wp:positionV>
          <wp:extent cx="591185" cy="547370"/>
          <wp:effectExtent l="0" t="0" r="0" b="0"/>
          <wp:wrapNone/>
          <wp:docPr id="7" name="Imag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312" cy="5471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427CB"/>
    <w:multiLevelType w:val="multilevel"/>
    <w:tmpl w:val="0D3427CB"/>
    <w:lvl w:ilvl="0" w:tentative="0">
      <w:start w:val="0"/>
      <w:numFmt w:val="bullet"/>
      <w:lvlText w:val=""/>
      <w:lvlJc w:val="left"/>
      <w:pPr>
        <w:ind w:left="156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entative="0">
      <w:start w:val="0"/>
      <w:numFmt w:val="bullet"/>
      <w:lvlText w:val="•"/>
      <w:lvlJc w:val="left"/>
      <w:pPr>
        <w:ind w:left="2412" w:hanging="360"/>
      </w:pPr>
      <w:rPr>
        <w:rFonts w:hint="default"/>
        <w:lang w:val="es-ES" w:eastAsia="en-US" w:bidi="ar-SA"/>
      </w:rPr>
    </w:lvl>
    <w:lvl w:ilvl="2" w:tentative="0">
      <w:start w:val="0"/>
      <w:numFmt w:val="bullet"/>
      <w:lvlText w:val="•"/>
      <w:lvlJc w:val="left"/>
      <w:pPr>
        <w:ind w:left="3264" w:hanging="360"/>
      </w:pPr>
      <w:rPr>
        <w:rFonts w:hint="default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968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820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672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524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376" w:hanging="360"/>
      </w:pPr>
      <w:rPr>
        <w:rFonts w:hint="default"/>
        <w:lang w:val="es-ES" w:eastAsia="en-US" w:bidi="ar-SA"/>
      </w:rPr>
    </w:lvl>
  </w:abstractNum>
  <w:abstractNum w:abstractNumId="1">
    <w:nsid w:val="1F6E7DD1"/>
    <w:multiLevelType w:val="multilevel"/>
    <w:tmpl w:val="1F6E7DD1"/>
    <w:lvl w:ilvl="0" w:tentative="0">
      <w:start w:val="3"/>
      <w:numFmt w:val="decimal"/>
      <w:lvlText w:val="%1"/>
      <w:lvlJc w:val="left"/>
      <w:pPr>
        <w:ind w:left="617" w:hanging="497"/>
        <w:jc w:val="left"/>
      </w:pPr>
      <w:rPr>
        <w:rFonts w:hint="default"/>
        <w:lang w:val="es-ES" w:eastAsia="en-US" w:bidi="ar-SA"/>
      </w:rPr>
    </w:lvl>
    <w:lvl w:ilvl="1" w:tentative="0">
      <w:start w:val="4"/>
      <w:numFmt w:val="decimal"/>
      <w:lvlText w:val="%1.%2"/>
      <w:lvlJc w:val="left"/>
      <w:pPr>
        <w:ind w:left="617" w:hanging="497"/>
        <w:jc w:val="left"/>
      </w:pPr>
      <w:rPr>
        <w:rFonts w:hint="default"/>
        <w:lang w:val="es-ES" w:eastAsia="en-US" w:bidi="ar-SA"/>
      </w:rPr>
    </w:lvl>
    <w:lvl w:ilvl="2" w:tentative="0">
      <w:start w:val="1"/>
      <w:numFmt w:val="decimal"/>
      <w:lvlText w:val="%1.%2.%3"/>
      <w:lvlJc w:val="left"/>
      <w:pPr>
        <w:ind w:left="617" w:hanging="49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3" w:tentative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3920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4946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5973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000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026" w:hanging="360"/>
      </w:pPr>
      <w:rPr>
        <w:rFonts w:hint="default"/>
        <w:lang w:val="es-ES" w:eastAsia="en-US" w:bidi="ar-SA"/>
      </w:rPr>
    </w:lvl>
  </w:abstractNum>
  <w:abstractNum w:abstractNumId="2">
    <w:nsid w:val="2359464B"/>
    <w:multiLevelType w:val="multilevel"/>
    <w:tmpl w:val="2359464B"/>
    <w:lvl w:ilvl="0" w:tentative="0">
      <w:start w:val="3"/>
      <w:numFmt w:val="decimal"/>
      <w:lvlText w:val="%1"/>
      <w:lvlJc w:val="left"/>
      <w:pPr>
        <w:ind w:left="456" w:hanging="336"/>
        <w:jc w:val="left"/>
      </w:pPr>
      <w:rPr>
        <w:rFonts w:hint="default"/>
        <w:lang w:val="es-ES" w:eastAsia="en-US" w:bidi="ar-SA"/>
      </w:rPr>
    </w:lvl>
    <w:lvl w:ilvl="1" w:tentative="0">
      <w:start w:val="4"/>
      <w:numFmt w:val="decimal"/>
      <w:lvlText w:val="%1.%2"/>
      <w:lvlJc w:val="left"/>
      <w:pPr>
        <w:ind w:left="456" w:hanging="336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2" w:tentative="0">
      <w:start w:val="1"/>
      <w:numFmt w:val="decimal"/>
      <w:lvlText w:val="%1.%2.%3"/>
      <w:lvlJc w:val="left"/>
      <w:pPr>
        <w:ind w:left="617" w:hanging="49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3" w:tentative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3150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4305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6615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7770" w:hanging="360"/>
      </w:pPr>
      <w:rPr>
        <w:rFonts w:hint="default"/>
        <w:lang w:val="es-ES" w:eastAsia="en-US" w:bidi="ar-SA"/>
      </w:rPr>
    </w:lvl>
  </w:abstractNum>
  <w:abstractNum w:abstractNumId="3">
    <w:nsid w:val="2AFB0C76"/>
    <w:multiLevelType w:val="multilevel"/>
    <w:tmpl w:val="2AFB0C76"/>
    <w:lvl w:ilvl="0" w:tentative="0">
      <w:start w:val="6"/>
      <w:numFmt w:val="decimal"/>
      <w:lvlText w:val="%1."/>
      <w:lvlJc w:val="left"/>
      <w:pPr>
        <w:ind w:left="221" w:hanging="221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entative="0">
      <w:start w:val="0"/>
      <w:numFmt w:val="bullet"/>
      <w:lvlText w:val="•"/>
      <w:lvlJc w:val="left"/>
      <w:pPr>
        <w:ind w:left="1314" w:hanging="221"/>
      </w:pPr>
      <w:rPr>
        <w:rFonts w:hint="default"/>
        <w:lang w:val="es-ES" w:eastAsia="en-US" w:bidi="ar-SA"/>
      </w:rPr>
    </w:lvl>
    <w:lvl w:ilvl="2" w:tentative="0">
      <w:start w:val="0"/>
      <w:numFmt w:val="bullet"/>
      <w:lvlText w:val="•"/>
      <w:lvlJc w:val="left"/>
      <w:pPr>
        <w:ind w:left="2288" w:hanging="221"/>
      </w:pPr>
      <w:rPr>
        <w:rFonts w:hint="default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3262" w:hanging="221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236" w:hanging="221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210" w:hanging="221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184" w:hanging="221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158" w:hanging="221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132" w:hanging="221"/>
      </w:pPr>
      <w:rPr>
        <w:rFonts w:hint="default"/>
        <w:lang w:val="es-ES" w:eastAsia="en-US" w:bidi="ar-SA"/>
      </w:rPr>
    </w:lvl>
  </w:abstractNum>
  <w:abstractNum w:abstractNumId="4">
    <w:nsid w:val="34322B72"/>
    <w:multiLevelType w:val="multilevel"/>
    <w:tmpl w:val="34322B72"/>
    <w:lvl w:ilvl="0" w:tentative="0">
      <w:start w:val="7"/>
      <w:numFmt w:val="decimal"/>
      <w:lvlText w:val="%1."/>
      <w:lvlJc w:val="left"/>
      <w:pPr>
        <w:ind w:left="360" w:hanging="24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entative="0">
      <w:start w:val="0"/>
      <w:numFmt w:val="bullet"/>
      <w:lvlText w:val="•"/>
      <w:lvlJc w:val="left"/>
      <w:pPr>
        <w:ind w:left="1332" w:hanging="240"/>
      </w:pPr>
      <w:rPr>
        <w:rFonts w:hint="default"/>
        <w:lang w:val="es-ES" w:eastAsia="en-US" w:bidi="ar-SA"/>
      </w:rPr>
    </w:lvl>
    <w:lvl w:ilvl="2" w:tentative="0">
      <w:start w:val="0"/>
      <w:numFmt w:val="bullet"/>
      <w:lvlText w:val="•"/>
      <w:lvlJc w:val="left"/>
      <w:pPr>
        <w:ind w:left="2304" w:hanging="240"/>
      </w:pPr>
      <w:rPr>
        <w:rFonts w:hint="default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3276" w:hanging="240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248" w:hanging="24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220" w:hanging="24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192" w:hanging="24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164" w:hanging="24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136" w:hanging="240"/>
      </w:pPr>
      <w:rPr>
        <w:rFonts w:hint="default"/>
        <w:lang w:val="es-ES" w:eastAsia="en-US" w:bidi="ar-SA"/>
      </w:rPr>
    </w:lvl>
  </w:abstractNum>
  <w:abstractNum w:abstractNumId="5">
    <w:nsid w:val="5A2B5A51"/>
    <w:multiLevelType w:val="multilevel"/>
    <w:tmpl w:val="5A2B5A51"/>
    <w:lvl w:ilvl="0" w:tentative="0">
      <w:start w:val="3"/>
      <w:numFmt w:val="decimal"/>
      <w:lvlText w:val="%1"/>
      <w:lvlJc w:val="left"/>
      <w:pPr>
        <w:ind w:left="994" w:hanging="166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entative="0">
      <w:start w:val="1"/>
      <w:numFmt w:val="decimal"/>
      <w:lvlText w:val="%1.%2"/>
      <w:lvlJc w:val="left"/>
      <w:pPr>
        <w:ind w:left="838" w:hanging="358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2" w:tentative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3017" w:hanging="360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026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035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044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053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062" w:hanging="360"/>
      </w:pPr>
      <w:rPr>
        <w:rFonts w:hint="default"/>
        <w:lang w:val="es-ES" w:eastAsia="en-US" w:bidi="ar-SA"/>
      </w:rPr>
    </w:lvl>
  </w:abstractNum>
  <w:abstractNum w:abstractNumId="6">
    <w:nsid w:val="66BC1474"/>
    <w:multiLevelType w:val="multilevel"/>
    <w:tmpl w:val="66BC1474"/>
    <w:lvl w:ilvl="0" w:tentative="0">
      <w:start w:val="1"/>
      <w:numFmt w:val="decimal"/>
      <w:lvlText w:val="%1."/>
      <w:lvlJc w:val="left"/>
      <w:pPr>
        <w:ind w:left="838" w:hanging="358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entative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2" w:tentative="0">
      <w:start w:val="0"/>
      <w:numFmt w:val="bullet"/>
      <w:lvlText w:val=""/>
      <w:lvlJc w:val="left"/>
      <w:pPr>
        <w:ind w:left="1838" w:hanging="41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8"/>
        <w:sz w:val="20"/>
        <w:szCs w:val="20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2870" w:hanging="416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3900" w:hanging="416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4930" w:hanging="416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5960" w:hanging="416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6990" w:hanging="416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020" w:hanging="416"/>
      </w:pPr>
      <w:rPr>
        <w:rFonts w:hint="default"/>
        <w:lang w:val="es-ES" w:eastAsia="en-US" w:bidi="ar-SA"/>
      </w:rPr>
    </w:lvl>
  </w:abstractNum>
  <w:abstractNum w:abstractNumId="7">
    <w:nsid w:val="7E014040"/>
    <w:multiLevelType w:val="multilevel"/>
    <w:tmpl w:val="7E014040"/>
    <w:lvl w:ilvl="0" w:tentative="0">
      <w:start w:val="3"/>
      <w:numFmt w:val="decimal"/>
      <w:lvlText w:val="%1"/>
      <w:lvlJc w:val="left"/>
      <w:pPr>
        <w:ind w:left="617" w:hanging="497"/>
        <w:jc w:val="left"/>
      </w:pPr>
      <w:rPr>
        <w:rFonts w:hint="default"/>
        <w:lang w:val="es-ES" w:eastAsia="en-US" w:bidi="ar-SA"/>
      </w:rPr>
    </w:lvl>
    <w:lvl w:ilvl="1" w:tentative="0">
      <w:start w:val="4"/>
      <w:numFmt w:val="decimal"/>
      <w:lvlText w:val="%1.%2"/>
      <w:lvlJc w:val="left"/>
      <w:pPr>
        <w:ind w:left="617" w:hanging="497"/>
        <w:jc w:val="left"/>
      </w:pPr>
      <w:rPr>
        <w:rFonts w:hint="default"/>
        <w:lang w:val="es-ES" w:eastAsia="en-US" w:bidi="ar-SA"/>
      </w:rPr>
    </w:lvl>
    <w:lvl w:ilvl="2" w:tentative="0">
      <w:start w:val="1"/>
      <w:numFmt w:val="decimal"/>
      <w:lvlText w:val="%1.%2.%3"/>
      <w:lvlJc w:val="left"/>
      <w:pPr>
        <w:ind w:left="617" w:hanging="49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3" w:tentative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3920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4946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5973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000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026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E2B"/>
    <w:rsid w:val="00025E49"/>
    <w:rsid w:val="000521FD"/>
    <w:rsid w:val="0005787E"/>
    <w:rsid w:val="00057CAD"/>
    <w:rsid w:val="000C3FA0"/>
    <w:rsid w:val="000C74B8"/>
    <w:rsid w:val="00127E8A"/>
    <w:rsid w:val="001E7B9E"/>
    <w:rsid w:val="00221D0F"/>
    <w:rsid w:val="00247B13"/>
    <w:rsid w:val="002968F0"/>
    <w:rsid w:val="003010F4"/>
    <w:rsid w:val="00313040"/>
    <w:rsid w:val="0033141C"/>
    <w:rsid w:val="00343C9A"/>
    <w:rsid w:val="003B4688"/>
    <w:rsid w:val="003C4670"/>
    <w:rsid w:val="00403EF7"/>
    <w:rsid w:val="00420DD7"/>
    <w:rsid w:val="004241E1"/>
    <w:rsid w:val="00437573"/>
    <w:rsid w:val="0044436D"/>
    <w:rsid w:val="00475340"/>
    <w:rsid w:val="00487BF7"/>
    <w:rsid w:val="004A2149"/>
    <w:rsid w:val="004C0E95"/>
    <w:rsid w:val="004C3B13"/>
    <w:rsid w:val="004E23D6"/>
    <w:rsid w:val="00533072"/>
    <w:rsid w:val="005519C5"/>
    <w:rsid w:val="00560F6C"/>
    <w:rsid w:val="00561EF4"/>
    <w:rsid w:val="0060426F"/>
    <w:rsid w:val="00664882"/>
    <w:rsid w:val="0069777D"/>
    <w:rsid w:val="006B1F24"/>
    <w:rsid w:val="006B3BE8"/>
    <w:rsid w:val="006B4DF5"/>
    <w:rsid w:val="006B6CED"/>
    <w:rsid w:val="006B7066"/>
    <w:rsid w:val="006D0626"/>
    <w:rsid w:val="006D5F9E"/>
    <w:rsid w:val="006E08B2"/>
    <w:rsid w:val="006E1146"/>
    <w:rsid w:val="006F2097"/>
    <w:rsid w:val="0070258A"/>
    <w:rsid w:val="00731699"/>
    <w:rsid w:val="00746FD5"/>
    <w:rsid w:val="007618AB"/>
    <w:rsid w:val="007A0C4F"/>
    <w:rsid w:val="007B7F99"/>
    <w:rsid w:val="00867134"/>
    <w:rsid w:val="00876C35"/>
    <w:rsid w:val="008816E2"/>
    <w:rsid w:val="00883D21"/>
    <w:rsid w:val="00884FEF"/>
    <w:rsid w:val="0089442D"/>
    <w:rsid w:val="008A5E24"/>
    <w:rsid w:val="008C3041"/>
    <w:rsid w:val="008F620C"/>
    <w:rsid w:val="0094726A"/>
    <w:rsid w:val="00953A80"/>
    <w:rsid w:val="00985A25"/>
    <w:rsid w:val="009C7C4B"/>
    <w:rsid w:val="009E6DB8"/>
    <w:rsid w:val="009F3DA0"/>
    <w:rsid w:val="009F47F1"/>
    <w:rsid w:val="00A51C3C"/>
    <w:rsid w:val="00A62760"/>
    <w:rsid w:val="00A66E2B"/>
    <w:rsid w:val="00A741A7"/>
    <w:rsid w:val="00AA0091"/>
    <w:rsid w:val="00B52785"/>
    <w:rsid w:val="00BC2F12"/>
    <w:rsid w:val="00BE7129"/>
    <w:rsid w:val="00C10D41"/>
    <w:rsid w:val="00C14020"/>
    <w:rsid w:val="00C22576"/>
    <w:rsid w:val="00C42982"/>
    <w:rsid w:val="00C660C4"/>
    <w:rsid w:val="00C9092E"/>
    <w:rsid w:val="00C91884"/>
    <w:rsid w:val="00CE1678"/>
    <w:rsid w:val="00D025E9"/>
    <w:rsid w:val="00D05927"/>
    <w:rsid w:val="00D46B6E"/>
    <w:rsid w:val="00D5558B"/>
    <w:rsid w:val="00D77EB8"/>
    <w:rsid w:val="00DB190B"/>
    <w:rsid w:val="00DC15DA"/>
    <w:rsid w:val="00DE2B76"/>
    <w:rsid w:val="00DF4691"/>
    <w:rsid w:val="00E03588"/>
    <w:rsid w:val="00E111E1"/>
    <w:rsid w:val="00E1455C"/>
    <w:rsid w:val="00E313B0"/>
    <w:rsid w:val="00E32F45"/>
    <w:rsid w:val="00E84C29"/>
    <w:rsid w:val="00ED3492"/>
    <w:rsid w:val="00EE48B2"/>
    <w:rsid w:val="00EE6623"/>
    <w:rsid w:val="00EF0217"/>
    <w:rsid w:val="00F102B0"/>
    <w:rsid w:val="00F40FE1"/>
    <w:rsid w:val="18DC15C6"/>
    <w:rsid w:val="35C0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es-ES" w:eastAsia="en-US" w:bidi="ar-SA"/>
    </w:rPr>
  </w:style>
  <w:style w:type="paragraph" w:styleId="2">
    <w:name w:val="heading 1"/>
    <w:basedOn w:val="1"/>
    <w:qFormat/>
    <w:uiPriority w:val="1"/>
    <w:pPr>
      <w:ind w:left="359" w:hanging="239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qFormat/>
    <w:uiPriority w:val="1"/>
    <w:pPr>
      <w:ind w:left="837" w:hanging="357"/>
      <w:outlineLvl w:val="1"/>
    </w:pPr>
    <w:rPr>
      <w:rFonts w:ascii="Arial" w:hAnsi="Arial" w:eastAsia="Arial" w:cs="Arial"/>
      <w:b/>
      <w:bCs/>
      <w:sz w:val="20"/>
      <w:szCs w:val="20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qFormat/>
    <w:uiPriority w:val="1"/>
    <w:rPr>
      <w:sz w:val="20"/>
      <w:szCs w:val="20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419"/>
        <w:tab w:val="right" w:pos="8838"/>
      </w:tabs>
    </w:pPr>
  </w:style>
  <w:style w:type="paragraph" w:styleId="10">
    <w:name w:val="header"/>
    <w:basedOn w:val="1"/>
    <w:link w:val="14"/>
    <w:unhideWhenUsed/>
    <w:qFormat/>
    <w:uiPriority w:val="99"/>
    <w:pPr>
      <w:tabs>
        <w:tab w:val="center" w:pos="4419"/>
        <w:tab w:val="right" w:pos="8838"/>
      </w:tabs>
    </w:pPr>
  </w:style>
  <w:style w:type="table" w:customStyle="1" w:styleId="11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  <w:pPr>
      <w:ind w:left="840" w:hanging="360"/>
    </w:p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Encabezado Car"/>
    <w:basedOn w:val="6"/>
    <w:link w:val="10"/>
    <w:qFormat/>
    <w:uiPriority w:val="99"/>
    <w:rPr>
      <w:rFonts w:ascii="Arial MT" w:hAnsi="Arial MT" w:eastAsia="Arial MT" w:cs="Arial MT"/>
      <w:lang w:val="es-ES"/>
    </w:rPr>
  </w:style>
  <w:style w:type="character" w:customStyle="1" w:styleId="15">
    <w:name w:val="Pie de página Car"/>
    <w:basedOn w:val="6"/>
    <w:link w:val="9"/>
    <w:qFormat/>
    <w:uiPriority w:val="99"/>
    <w:rPr>
      <w:rFonts w:ascii="Arial MT" w:hAnsi="Arial MT" w:eastAsia="Arial MT" w:cs="Arial MT"/>
      <w:lang w:val="es-E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Casa</Company>
  <Pages>12</Pages>
  <Words>1546</Words>
  <Characters>8508</Characters>
  <Lines>70</Lines>
  <Paragraphs>20</Paragraphs>
  <TotalTime>11</TotalTime>
  <ScaleCrop>false</ScaleCrop>
  <LinksUpToDate>false</LinksUpToDate>
  <CharactersWithSpaces>10034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2025-04-13T22:41:00Z</dcterms:created>
  <dc:creator>ASTRID SUAREZ</dc:creator>
  <cp:lastModifiedBy>Usuario</cp:lastModifiedBy>
  <dcterms:modified xsi:type="dcterms:W3CDTF">2025-06-25T03:05:29Z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2025-04-05T00:00:00Z</vt:filetime>
  </property>
  <property fmtid="{D5CDD505-2E9C-101B-9397-08002B2CF9AE}" pid="5" name="Producer">
    <vt:lpwstr>Microsoft® Word 2013</vt:lpwstr>
  </property>
  <property fmtid="{D5CDD505-2E9C-101B-9397-08002B2CF9AE}" pid="6" name="KSOProductBuildVer">
    <vt:lpwstr>1033-12.2.0.21546</vt:lpwstr>
  </property>
  <property fmtid="{D5CDD505-2E9C-101B-9397-08002B2CF9AE}" pid="7" name="ICV">
    <vt:lpwstr>1FC34E8E02D14B44AA0245F51DFA29D8_12</vt:lpwstr>
  </property>
</Properties>
</file>